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A1FBB" w14:textId="77777777" w:rsidR="00985181" w:rsidRDefault="00985181">
      <w:pPr>
        <w:spacing w:before="0" w:after="0"/>
        <w:ind w:left="1276"/>
        <w:jc w:val="both"/>
        <w:rPr>
          <w:rFonts w:ascii="Ebrima" w:eastAsia="Ebrima" w:hAnsi="Ebrima" w:cs="Ebrima"/>
          <w:sz w:val="22"/>
          <w:szCs w:val="22"/>
        </w:rPr>
      </w:pPr>
    </w:p>
    <w:p w14:paraId="47E03A13" w14:textId="77777777" w:rsidR="00985181" w:rsidRDefault="00985181">
      <w:pPr>
        <w:spacing w:before="0" w:after="0"/>
        <w:ind w:left="1276"/>
        <w:jc w:val="both"/>
        <w:rPr>
          <w:rFonts w:ascii="Ebrima" w:eastAsia="Ebrima" w:hAnsi="Ebrima" w:cs="Ebrima"/>
          <w:sz w:val="22"/>
          <w:szCs w:val="22"/>
        </w:rPr>
      </w:pPr>
    </w:p>
    <w:p w14:paraId="0020CF63" w14:textId="77777777" w:rsidR="00985181" w:rsidRDefault="00985181">
      <w:pPr>
        <w:spacing w:before="0" w:after="0"/>
        <w:ind w:left="1276"/>
        <w:jc w:val="both"/>
        <w:rPr>
          <w:rFonts w:ascii="Ebrima" w:eastAsia="Ebrima" w:hAnsi="Ebrima" w:cs="Ebrima"/>
          <w:sz w:val="22"/>
          <w:szCs w:val="22"/>
        </w:rPr>
      </w:pPr>
    </w:p>
    <w:p w14:paraId="05C0AC56" w14:textId="77777777" w:rsidR="00985181" w:rsidRDefault="00985181">
      <w:pPr>
        <w:spacing w:before="0" w:after="0"/>
        <w:ind w:left="1276"/>
        <w:jc w:val="both"/>
        <w:rPr>
          <w:rFonts w:ascii="Ebrima" w:eastAsia="Ebrima" w:hAnsi="Ebrima" w:cs="Ebrima"/>
          <w:sz w:val="22"/>
          <w:szCs w:val="22"/>
        </w:rPr>
      </w:pPr>
    </w:p>
    <w:p w14:paraId="4BA00887" w14:textId="77777777" w:rsidR="00985181" w:rsidRDefault="00985181">
      <w:pPr>
        <w:spacing w:before="0" w:after="0"/>
        <w:ind w:left="1276"/>
        <w:jc w:val="both"/>
        <w:rPr>
          <w:rFonts w:ascii="Ebrima" w:eastAsia="Ebrima" w:hAnsi="Ebrima" w:cs="Ebrima"/>
          <w:sz w:val="22"/>
          <w:szCs w:val="22"/>
        </w:rPr>
      </w:pPr>
    </w:p>
    <w:p w14:paraId="55740E7A" w14:textId="77777777" w:rsidR="00985181" w:rsidRDefault="00985181">
      <w:pPr>
        <w:spacing w:before="0" w:after="0"/>
        <w:ind w:left="1276"/>
        <w:jc w:val="both"/>
        <w:rPr>
          <w:rFonts w:ascii="Ebrima" w:eastAsia="Ebrima" w:hAnsi="Ebrima" w:cs="Ebrima"/>
          <w:sz w:val="22"/>
          <w:szCs w:val="22"/>
        </w:rPr>
      </w:pPr>
    </w:p>
    <w:p w14:paraId="605C3370" w14:textId="77777777" w:rsidR="00985181" w:rsidRDefault="00985181">
      <w:pPr>
        <w:spacing w:before="0" w:after="0"/>
        <w:ind w:left="1276"/>
        <w:jc w:val="both"/>
        <w:rPr>
          <w:rFonts w:ascii="Ebrima" w:eastAsia="Ebrima" w:hAnsi="Ebrima" w:cs="Ebrima"/>
          <w:sz w:val="22"/>
          <w:szCs w:val="22"/>
        </w:rPr>
      </w:pPr>
    </w:p>
    <w:p w14:paraId="4C2E36B7" w14:textId="77777777" w:rsidR="00985181" w:rsidRDefault="00985181">
      <w:pPr>
        <w:spacing w:before="0" w:after="0"/>
        <w:ind w:left="1276"/>
        <w:jc w:val="both"/>
        <w:rPr>
          <w:rFonts w:ascii="Ebrima" w:eastAsia="Ebrima" w:hAnsi="Ebrima" w:cs="Ebrima"/>
          <w:sz w:val="10"/>
          <w:szCs w:val="10"/>
        </w:rPr>
      </w:pPr>
    </w:p>
    <w:p w14:paraId="23F5DAF5" w14:textId="77777777" w:rsidR="00985181" w:rsidRDefault="00821747">
      <w:pPr>
        <w:spacing w:before="0" w:after="0"/>
        <w:ind w:left="993"/>
        <w:jc w:val="both"/>
        <w:rPr>
          <w:rFonts w:ascii="Ebrima" w:eastAsia="Ebrima" w:hAnsi="Ebrima" w:cs="Ebrima"/>
          <w:sz w:val="22"/>
          <w:szCs w:val="22"/>
        </w:rPr>
      </w:pPr>
      <w:r>
        <w:rPr>
          <w:noProof/>
        </w:rPr>
        <mc:AlternateContent>
          <mc:Choice Requires="wps">
            <w:drawing>
              <wp:anchor distT="0" distB="0" distL="114300" distR="114300" simplePos="0" relativeHeight="251658240" behindDoc="0" locked="0" layoutInCell="1" hidden="0" allowOverlap="1" wp14:anchorId="0DA898A3" wp14:editId="17F45B3E">
                <wp:simplePos x="0" y="0"/>
                <wp:positionH relativeFrom="column">
                  <wp:posOffset>635000</wp:posOffset>
                </wp:positionH>
                <wp:positionV relativeFrom="paragraph">
                  <wp:posOffset>50800</wp:posOffset>
                </wp:positionV>
                <wp:extent cx="0" cy="12700"/>
                <wp:effectExtent l="0" t="0" r="0" b="0"/>
                <wp:wrapNone/>
                <wp:docPr id="220" name="Connecteur droit avec flèche 220"/>
                <wp:cNvGraphicFramePr/>
                <a:graphic xmlns:a="http://schemas.openxmlformats.org/drawingml/2006/main">
                  <a:graphicData uri="http://schemas.microsoft.com/office/word/2010/wordprocessingShape">
                    <wps:wsp>
                      <wps:cNvCnPr/>
                      <wps:spPr>
                        <a:xfrm>
                          <a:off x="5026913" y="3780000"/>
                          <a:ext cx="638175" cy="0"/>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0" cy="12700"/>
                <wp:effectExtent b="0" l="0" r="0" t="0"/>
                <wp:wrapNone/>
                <wp:docPr id="22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9DD9FA1" w14:textId="77777777" w:rsidR="00985181" w:rsidRDefault="00821747">
      <w:pPr>
        <w:spacing w:before="0" w:after="0" w:line="360" w:lineRule="auto"/>
        <w:ind w:left="993"/>
        <w:jc w:val="both"/>
        <w:rPr>
          <w:rFonts w:ascii="Ebrima" w:eastAsia="Ebrima" w:hAnsi="Ebrima" w:cs="Ebrima"/>
          <w:color w:val="0079B8"/>
          <w:sz w:val="22"/>
          <w:szCs w:val="22"/>
        </w:rPr>
      </w:pPr>
      <w:r>
        <w:rPr>
          <w:rFonts w:ascii="Ebrima" w:eastAsia="Ebrima" w:hAnsi="Ebrima" w:cs="Ebrima"/>
          <w:color w:val="0079B8"/>
          <w:sz w:val="22"/>
          <w:szCs w:val="22"/>
        </w:rPr>
        <w:t>PÉRIODE D’AFFICHAGE : du 28 mars au 20 avril 2025</w:t>
      </w:r>
    </w:p>
    <w:p w14:paraId="3641A6ED" w14:textId="77777777" w:rsidR="00985181" w:rsidRDefault="00821747">
      <w:pPr>
        <w:spacing w:before="0" w:after="0" w:line="360" w:lineRule="auto"/>
        <w:ind w:left="993"/>
        <w:jc w:val="both"/>
        <w:rPr>
          <w:rFonts w:ascii="Ebrima" w:eastAsia="Ebrima" w:hAnsi="Ebrima" w:cs="Ebrima"/>
          <w:color w:val="0079B8"/>
          <w:sz w:val="22"/>
          <w:szCs w:val="22"/>
        </w:rPr>
      </w:pPr>
      <w:r>
        <w:rPr>
          <w:rFonts w:ascii="Ebrima" w:eastAsia="Ebrima" w:hAnsi="Ebrima" w:cs="Ebrima"/>
          <w:color w:val="0079B8"/>
          <w:sz w:val="22"/>
          <w:szCs w:val="22"/>
        </w:rPr>
        <w:t>DATE D’ENTRÉE EN FONCTION : Début juin 2025</w:t>
      </w:r>
    </w:p>
    <w:p w14:paraId="0FAD97DC" w14:textId="77777777" w:rsidR="00985181" w:rsidRDefault="00821747">
      <w:pPr>
        <w:spacing w:before="0" w:after="0"/>
        <w:ind w:left="1276"/>
        <w:jc w:val="both"/>
        <w:rPr>
          <w:rFonts w:ascii="Ebrima" w:eastAsia="Ebrima" w:hAnsi="Ebrima" w:cs="Ebrima"/>
          <w:sz w:val="22"/>
          <w:szCs w:val="22"/>
        </w:rPr>
      </w:pPr>
      <w:r>
        <w:rPr>
          <w:noProof/>
        </w:rPr>
        <mc:AlternateContent>
          <mc:Choice Requires="wps">
            <w:drawing>
              <wp:anchor distT="0" distB="0" distL="114300" distR="114300" simplePos="0" relativeHeight="251659264" behindDoc="0" locked="0" layoutInCell="1" hidden="0" allowOverlap="1" wp14:anchorId="145D0B94" wp14:editId="5091ED21">
                <wp:simplePos x="0" y="0"/>
                <wp:positionH relativeFrom="column">
                  <wp:posOffset>647700</wp:posOffset>
                </wp:positionH>
                <wp:positionV relativeFrom="paragraph">
                  <wp:posOffset>0</wp:posOffset>
                </wp:positionV>
                <wp:extent cx="0" cy="12700"/>
                <wp:effectExtent l="0" t="0" r="0" b="0"/>
                <wp:wrapNone/>
                <wp:docPr id="222" name="Connecteur droit avec flèche 222"/>
                <wp:cNvGraphicFramePr/>
                <a:graphic xmlns:a="http://schemas.openxmlformats.org/drawingml/2006/main">
                  <a:graphicData uri="http://schemas.microsoft.com/office/word/2010/wordprocessingShape">
                    <wps:wsp>
                      <wps:cNvCnPr/>
                      <wps:spPr>
                        <a:xfrm>
                          <a:off x="5026913" y="3780000"/>
                          <a:ext cx="638175" cy="0"/>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0" cy="12700"/>
                <wp:effectExtent b="0" l="0" r="0" t="0"/>
                <wp:wrapNone/>
                <wp:docPr id="22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1A78A86" w14:textId="77777777" w:rsidR="00985181" w:rsidRDefault="00985181">
      <w:pPr>
        <w:spacing w:before="0" w:after="0"/>
        <w:ind w:left="1276"/>
        <w:jc w:val="both"/>
        <w:rPr>
          <w:rFonts w:ascii="Ebrima" w:eastAsia="Ebrima" w:hAnsi="Ebrima" w:cs="Ebrima"/>
          <w:sz w:val="10"/>
          <w:szCs w:val="10"/>
        </w:rPr>
      </w:pPr>
    </w:p>
    <w:p w14:paraId="6379E19D" w14:textId="77777777" w:rsidR="00985181" w:rsidRDefault="00821747">
      <w:pPr>
        <w:spacing w:after="0" w:line="276" w:lineRule="auto"/>
        <w:ind w:left="993" w:right="594"/>
        <w:jc w:val="both"/>
      </w:pPr>
      <w:r>
        <w:rPr>
          <w:rFonts w:ascii="Ebrima" w:eastAsia="Ebrima" w:hAnsi="Ebrima" w:cs="Ebrima"/>
          <w:color w:val="000000"/>
          <w:sz w:val="21"/>
          <w:szCs w:val="21"/>
        </w:rPr>
        <w:t>Faire partie de l’équipe du Collège Saint-Sacrement, c’est joindre un groupe de 150 professionnels passionnés et engagés pour la réussite et l’épanouissement des jeunes. Fière de son passé, mais résolument tournée vers l’avenir, notre organisation offre des possibilités emballantes à ceux qui ont toujours des projets en tête</w:t>
      </w:r>
      <w:r>
        <w:rPr>
          <w:rFonts w:ascii="Arial" w:eastAsia="Arial" w:hAnsi="Arial" w:cs="Arial"/>
          <w:color w:val="000000"/>
          <w:sz w:val="21"/>
          <w:szCs w:val="21"/>
        </w:rPr>
        <w:t> </w:t>
      </w:r>
      <w:r>
        <w:rPr>
          <w:rFonts w:ascii="Ebrima" w:eastAsia="Ebrima" w:hAnsi="Ebrima" w:cs="Ebrima"/>
          <w:color w:val="000000"/>
          <w:sz w:val="21"/>
          <w:szCs w:val="21"/>
        </w:rPr>
        <w:t>! Malgré nos 120 ans (rassurez-vous, on ne les fait pas</w:t>
      </w:r>
      <w:r>
        <w:rPr>
          <w:rFonts w:ascii="Arial" w:eastAsia="Arial" w:hAnsi="Arial" w:cs="Arial"/>
          <w:color w:val="000000"/>
          <w:sz w:val="21"/>
          <w:szCs w:val="21"/>
        </w:rPr>
        <w:t> </w:t>
      </w:r>
      <w:r>
        <w:rPr>
          <w:rFonts w:ascii="Ebrima" w:eastAsia="Ebrima" w:hAnsi="Ebrima" w:cs="Ebrima"/>
          <w:color w:val="000000"/>
          <w:sz w:val="21"/>
          <w:szCs w:val="21"/>
        </w:rPr>
        <w:t>!), nous avons encore de beaux défis devant nous. Nos élèves et notre personnel sont au cœur de notre réussite. Travailler avec nous, c’</w:t>
      </w:r>
      <w:proofErr w:type="spellStart"/>
      <w:r>
        <w:rPr>
          <w:rFonts w:ascii="Ebrima" w:eastAsia="Ebrima" w:hAnsi="Ebrima" w:cs="Ebrima"/>
          <w:color w:val="000000"/>
          <w:sz w:val="21"/>
          <w:szCs w:val="21"/>
        </w:rPr>
        <w:t>est</w:t>
      </w:r>
      <w:proofErr w:type="spellEnd"/>
      <w:r>
        <w:rPr>
          <w:rFonts w:ascii="Ebrima" w:eastAsia="Ebrima" w:hAnsi="Ebrima" w:cs="Ebrima"/>
          <w:color w:val="000000"/>
          <w:sz w:val="21"/>
          <w:szCs w:val="21"/>
        </w:rPr>
        <w:t xml:space="preserve"> s’offrir un environnement pour briller et se réaliser pleinement.</w:t>
      </w:r>
      <w:r>
        <w:t xml:space="preserve"> </w:t>
      </w:r>
    </w:p>
    <w:p w14:paraId="55D120F2" w14:textId="77777777" w:rsidR="00985181" w:rsidRDefault="00985181">
      <w:pPr>
        <w:spacing w:after="0" w:line="276" w:lineRule="auto"/>
        <w:ind w:left="993" w:right="594"/>
        <w:jc w:val="both"/>
        <w:rPr>
          <w:rFonts w:ascii="Ebrima" w:eastAsia="Ebrima" w:hAnsi="Ebrima" w:cs="Ebrima"/>
          <w:color w:val="000000"/>
          <w:sz w:val="21"/>
          <w:szCs w:val="21"/>
        </w:rPr>
      </w:pPr>
    </w:p>
    <w:p w14:paraId="52E9C6BE" w14:textId="77777777" w:rsidR="00985181" w:rsidRDefault="00821747">
      <w:pPr>
        <w:spacing w:after="0" w:line="276" w:lineRule="auto"/>
        <w:ind w:left="993" w:right="594"/>
        <w:jc w:val="both"/>
        <w:rPr>
          <w:rFonts w:ascii="Ebrima" w:eastAsia="Ebrima" w:hAnsi="Ebrima" w:cs="Ebrima"/>
          <w:color w:val="000000"/>
          <w:sz w:val="21"/>
          <w:szCs w:val="21"/>
        </w:rPr>
      </w:pPr>
      <w:r>
        <w:rPr>
          <w:rFonts w:ascii="Ebrima" w:eastAsia="Ebrima" w:hAnsi="Ebrima" w:cs="Ebrima"/>
          <w:color w:val="000000"/>
          <w:sz w:val="21"/>
          <w:szCs w:val="21"/>
        </w:rPr>
        <w:t xml:space="preserve">Le Collège et ses équipes Express </w:t>
      </w:r>
      <w:r>
        <w:rPr>
          <w:rFonts w:ascii="Ebrima" w:eastAsia="Ebrima" w:hAnsi="Ebrima" w:cs="Ebrima"/>
          <w:sz w:val="21"/>
          <w:szCs w:val="21"/>
        </w:rPr>
        <w:t>h</w:t>
      </w:r>
      <w:r>
        <w:rPr>
          <w:rFonts w:ascii="Ebrima" w:eastAsia="Ebrima" w:hAnsi="Ebrima" w:cs="Ebrima"/>
          <w:color w:val="000000"/>
          <w:sz w:val="21"/>
          <w:szCs w:val="21"/>
        </w:rPr>
        <w:t>ockey sont à la recherche de la perle rare afin d</w:t>
      </w:r>
      <w:r>
        <w:rPr>
          <w:rFonts w:ascii="Ebrima" w:eastAsia="Ebrima" w:hAnsi="Ebrima" w:cs="Ebrima"/>
          <w:sz w:val="21"/>
          <w:szCs w:val="21"/>
        </w:rPr>
        <w:t>’élaborer l’horaire du</w:t>
      </w:r>
      <w:r>
        <w:rPr>
          <w:rFonts w:ascii="Ebrima" w:eastAsia="Ebrima" w:hAnsi="Ebrima" w:cs="Ebrima"/>
          <w:color w:val="000000"/>
          <w:sz w:val="21"/>
          <w:szCs w:val="21"/>
        </w:rPr>
        <w:t xml:space="preserve"> programme scolaire de </w:t>
      </w:r>
      <w:r>
        <w:rPr>
          <w:rFonts w:ascii="Ebrima" w:eastAsia="Ebrima" w:hAnsi="Ebrima" w:cs="Ebrima"/>
          <w:sz w:val="21"/>
          <w:szCs w:val="21"/>
        </w:rPr>
        <w:t>h</w:t>
      </w:r>
      <w:r>
        <w:rPr>
          <w:rFonts w:ascii="Ebrima" w:eastAsia="Ebrima" w:hAnsi="Ebrima" w:cs="Ebrima"/>
          <w:color w:val="000000"/>
          <w:sz w:val="21"/>
          <w:szCs w:val="21"/>
        </w:rPr>
        <w:t>ockey (on parle ici de 6 équipes !) et de s</w:t>
      </w:r>
      <w:r>
        <w:rPr>
          <w:rFonts w:ascii="Ebrima" w:eastAsia="Ebrima" w:hAnsi="Ebrima" w:cs="Ebrima"/>
          <w:sz w:val="21"/>
          <w:szCs w:val="21"/>
        </w:rPr>
        <w:t>’assurer de son bon fonctionnement</w:t>
      </w:r>
      <w:r>
        <w:rPr>
          <w:rFonts w:ascii="Ebrima" w:eastAsia="Ebrima" w:hAnsi="Ebrima" w:cs="Ebrima"/>
          <w:color w:val="000000"/>
          <w:sz w:val="21"/>
          <w:szCs w:val="21"/>
        </w:rPr>
        <w:t xml:space="preserve">. Cette personne doit avoir un </w:t>
      </w:r>
      <w:r>
        <w:rPr>
          <w:rFonts w:ascii="Ebrima" w:eastAsia="Ebrima" w:hAnsi="Ebrima" w:cs="Ebrima"/>
          <w:sz w:val="21"/>
          <w:szCs w:val="21"/>
        </w:rPr>
        <w:t>excellent</w:t>
      </w:r>
      <w:r>
        <w:rPr>
          <w:rFonts w:ascii="Ebrima" w:eastAsia="Ebrima" w:hAnsi="Ebrima" w:cs="Ebrima"/>
          <w:color w:val="000000"/>
          <w:sz w:val="21"/>
          <w:szCs w:val="21"/>
        </w:rPr>
        <w:t xml:space="preserve"> sens de l’organisation, un service orienté client et être alignée avec les valeurs d</w:t>
      </w:r>
      <w:r>
        <w:rPr>
          <w:rFonts w:ascii="Ebrima" w:eastAsia="Ebrima" w:hAnsi="Ebrima" w:cs="Ebrima"/>
          <w:sz w:val="21"/>
          <w:szCs w:val="21"/>
        </w:rPr>
        <w:t>u Collège</w:t>
      </w:r>
      <w:r>
        <w:rPr>
          <w:rFonts w:ascii="Ebrima" w:eastAsia="Ebrima" w:hAnsi="Ebrima" w:cs="Ebrima"/>
          <w:color w:val="000000"/>
          <w:sz w:val="21"/>
          <w:szCs w:val="21"/>
        </w:rPr>
        <w:t xml:space="preserve">. </w:t>
      </w:r>
      <w:r>
        <w:rPr>
          <w:rFonts w:ascii="Ebrima" w:eastAsia="Ebrima" w:hAnsi="Ebrima" w:cs="Ebrima"/>
          <w:sz w:val="21"/>
          <w:szCs w:val="21"/>
        </w:rPr>
        <w:t>Elle</w:t>
      </w:r>
      <w:r>
        <w:rPr>
          <w:rFonts w:ascii="Ebrima" w:eastAsia="Ebrima" w:hAnsi="Ebrima" w:cs="Ebrima"/>
          <w:color w:val="000000"/>
          <w:sz w:val="21"/>
          <w:szCs w:val="21"/>
        </w:rPr>
        <w:t xml:space="preserve"> deviendra</w:t>
      </w:r>
      <w:r>
        <w:rPr>
          <w:rFonts w:ascii="Ebrima" w:eastAsia="Ebrima" w:hAnsi="Ebrima" w:cs="Ebrima"/>
          <w:sz w:val="21"/>
          <w:szCs w:val="21"/>
        </w:rPr>
        <w:t xml:space="preserve"> LA</w:t>
      </w:r>
      <w:r>
        <w:rPr>
          <w:rFonts w:ascii="Ebrima" w:eastAsia="Ebrima" w:hAnsi="Ebrima" w:cs="Ebrima"/>
          <w:color w:val="000000"/>
          <w:sz w:val="21"/>
          <w:szCs w:val="21"/>
        </w:rPr>
        <w:t xml:space="preserve"> référence </w:t>
      </w:r>
      <w:r>
        <w:rPr>
          <w:rFonts w:ascii="Ebrima" w:eastAsia="Ebrima" w:hAnsi="Ebrima" w:cs="Ebrima"/>
          <w:sz w:val="21"/>
          <w:szCs w:val="21"/>
        </w:rPr>
        <w:t>h</w:t>
      </w:r>
      <w:r>
        <w:rPr>
          <w:rFonts w:ascii="Ebrima" w:eastAsia="Ebrima" w:hAnsi="Ebrima" w:cs="Ebrima"/>
          <w:color w:val="000000"/>
          <w:sz w:val="21"/>
          <w:szCs w:val="21"/>
        </w:rPr>
        <w:t xml:space="preserve">ockey au Collège ! </w:t>
      </w:r>
    </w:p>
    <w:p w14:paraId="6D7A5743" w14:textId="77777777" w:rsidR="00985181" w:rsidRDefault="00821747">
      <w:pPr>
        <w:spacing w:after="0" w:line="276" w:lineRule="auto"/>
        <w:ind w:left="993" w:right="594"/>
        <w:jc w:val="both"/>
        <w:rPr>
          <w:rFonts w:ascii="Ebrima" w:eastAsia="Ebrima" w:hAnsi="Ebrima" w:cs="Ebrima"/>
          <w:sz w:val="21"/>
          <w:szCs w:val="21"/>
        </w:rPr>
      </w:pPr>
      <w:r>
        <w:rPr>
          <w:rFonts w:ascii="Ebrima" w:eastAsia="Ebrima" w:hAnsi="Ebrima" w:cs="Ebrima"/>
          <w:sz w:val="21"/>
          <w:szCs w:val="21"/>
        </w:rPr>
        <w:br/>
      </w:r>
      <w:r>
        <w:rPr>
          <w:rFonts w:ascii="Ebrima" w:eastAsia="Ebrima" w:hAnsi="Ebrima" w:cs="Ebrima"/>
          <w:color w:val="000000"/>
          <w:sz w:val="21"/>
          <w:szCs w:val="21"/>
        </w:rPr>
        <w:t>Si tu penses détenir les connaissances techniques et de l’expérience pertinente pour cette fonction, alors nous avons bien hâte d</w:t>
      </w:r>
      <w:r>
        <w:rPr>
          <w:rFonts w:ascii="Ebrima" w:eastAsia="Ebrima" w:hAnsi="Ebrima" w:cs="Ebrima"/>
          <w:sz w:val="21"/>
          <w:szCs w:val="21"/>
        </w:rPr>
        <w:t>e recevoir ta candidature!</w:t>
      </w:r>
    </w:p>
    <w:p w14:paraId="0972A94B" w14:textId="77777777" w:rsidR="00985181" w:rsidRDefault="00821747">
      <w:pPr>
        <w:spacing w:before="240" w:after="0" w:line="276" w:lineRule="auto"/>
        <w:ind w:left="273" w:right="0" w:firstLine="720"/>
        <w:jc w:val="both"/>
        <w:rPr>
          <w:rFonts w:ascii="Ebrima" w:eastAsia="Ebrima" w:hAnsi="Ebrima" w:cs="Ebrima"/>
          <w:b/>
          <w:color w:val="0070C0"/>
          <w:sz w:val="21"/>
          <w:szCs w:val="21"/>
        </w:rPr>
      </w:pPr>
      <w:r>
        <w:rPr>
          <w:rFonts w:ascii="Ebrima" w:eastAsia="Ebrima" w:hAnsi="Ebrima" w:cs="Ebrima"/>
          <w:b/>
          <w:color w:val="0070C0"/>
          <w:sz w:val="21"/>
          <w:szCs w:val="21"/>
        </w:rPr>
        <w:t>Ce qu’on cherche chez toi :</w:t>
      </w:r>
    </w:p>
    <w:p w14:paraId="0ED550C8"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t xml:space="preserve">Certification </w:t>
      </w:r>
      <w:r>
        <w:rPr>
          <w:rFonts w:ascii="Ebrima" w:eastAsia="Ebrima" w:hAnsi="Ebrima" w:cs="Ebrima"/>
          <w:sz w:val="21"/>
          <w:szCs w:val="21"/>
        </w:rPr>
        <w:t>;</w:t>
      </w:r>
    </w:p>
    <w:p w14:paraId="2888B46B"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t xml:space="preserve">Formation à jour de Hockey Québec </w:t>
      </w:r>
      <w:r>
        <w:rPr>
          <w:rFonts w:ascii="Ebrima" w:eastAsia="Ebrima" w:hAnsi="Ebrima" w:cs="Ebrima"/>
          <w:sz w:val="21"/>
          <w:szCs w:val="21"/>
        </w:rPr>
        <w:t>;</w:t>
      </w:r>
    </w:p>
    <w:p w14:paraId="1F7E2359"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t>Connaissance du programme provincial (D1 et D2) et régional (D3) du RSEQ ;</w:t>
      </w:r>
    </w:p>
    <w:p w14:paraId="451EC2D5"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t>Expérience pertinente (On a hâte d’en savoir plus sur toi!) ;</w:t>
      </w:r>
    </w:p>
    <w:p w14:paraId="48253361"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t>Disponibilité de semaine, de soirs et de fins de semaines (</w:t>
      </w:r>
      <w:r>
        <w:rPr>
          <w:rFonts w:ascii="Ebrima" w:eastAsia="Ebrima" w:hAnsi="Ebrima" w:cs="Ebrima"/>
          <w:sz w:val="21"/>
          <w:szCs w:val="21"/>
        </w:rPr>
        <w:t>T</w:t>
      </w:r>
      <w:r>
        <w:rPr>
          <w:rFonts w:ascii="Ebrima" w:eastAsia="Ebrima" w:hAnsi="Ebrima" w:cs="Ebrima"/>
          <w:color w:val="000000"/>
          <w:sz w:val="21"/>
          <w:szCs w:val="21"/>
        </w:rPr>
        <w:t>u fais ton horaire</w:t>
      </w:r>
      <w:r>
        <w:rPr>
          <w:rFonts w:ascii="Ebrima" w:eastAsia="Ebrima" w:hAnsi="Ebrima" w:cs="Ebrima"/>
          <w:sz w:val="21"/>
          <w:szCs w:val="21"/>
        </w:rPr>
        <w:t xml:space="preserve"> et</w:t>
      </w:r>
      <w:r>
        <w:rPr>
          <w:rFonts w:ascii="Ebrima" w:eastAsia="Ebrima" w:hAnsi="Ebrima" w:cs="Ebrima"/>
          <w:color w:val="000000"/>
          <w:sz w:val="21"/>
          <w:szCs w:val="21"/>
        </w:rPr>
        <w:t xml:space="preserve"> tu peux travailler de la maison, mais on aimerait te voir </w:t>
      </w:r>
      <w:r>
        <w:rPr>
          <w:rFonts w:ascii="Ebrima" w:eastAsia="Ebrima" w:hAnsi="Ebrima" w:cs="Ebrima"/>
          <w:sz w:val="21"/>
          <w:szCs w:val="21"/>
        </w:rPr>
        <w:t>quelquefois</w:t>
      </w:r>
      <w:r>
        <w:rPr>
          <w:rFonts w:ascii="Ebrima" w:eastAsia="Ebrima" w:hAnsi="Ebrima" w:cs="Ebrima"/>
          <w:color w:val="000000"/>
          <w:sz w:val="21"/>
          <w:szCs w:val="21"/>
        </w:rPr>
        <w:t xml:space="preserve"> par semaine au Collège) ;</w:t>
      </w:r>
    </w:p>
    <w:p w14:paraId="5630ED73"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t xml:space="preserve">Capacité à travailler en équipe (Tu vas voir, on est </w:t>
      </w:r>
      <w:proofErr w:type="gramStart"/>
      <w:r>
        <w:rPr>
          <w:rFonts w:ascii="Ebrima" w:eastAsia="Ebrima" w:hAnsi="Ebrima" w:cs="Ebrima"/>
          <w:color w:val="000000"/>
          <w:sz w:val="21"/>
          <w:szCs w:val="21"/>
        </w:rPr>
        <w:t>une belle gang</w:t>
      </w:r>
      <w:proofErr w:type="gramEnd"/>
      <w:r>
        <w:rPr>
          <w:rFonts w:ascii="Ebrima" w:eastAsia="Ebrima" w:hAnsi="Ebrima" w:cs="Ebrima"/>
          <w:color w:val="000000"/>
          <w:sz w:val="21"/>
          <w:szCs w:val="21"/>
        </w:rPr>
        <w:t>!) ;</w:t>
      </w:r>
    </w:p>
    <w:p w14:paraId="2E122D1F"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t>Habileté à communiquer avec les élèves et les parents</w:t>
      </w:r>
      <w:r>
        <w:rPr>
          <w:rFonts w:ascii="Times New Roman" w:eastAsia="Times New Roman" w:hAnsi="Times New Roman" w:cs="Times New Roman"/>
          <w:color w:val="000000"/>
          <w:sz w:val="21"/>
          <w:szCs w:val="21"/>
        </w:rPr>
        <w:t> </w:t>
      </w:r>
      <w:r>
        <w:rPr>
          <w:rFonts w:ascii="Ebrima" w:eastAsia="Ebrima" w:hAnsi="Ebrima" w:cs="Ebrima"/>
          <w:color w:val="000000"/>
          <w:sz w:val="21"/>
          <w:szCs w:val="21"/>
        </w:rPr>
        <w:t>;</w:t>
      </w:r>
    </w:p>
    <w:p w14:paraId="0A59B7A9"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t>Bonnes connaissances techniques (S1, Rétroaction, HCR, suite Google, etc.) ;</w:t>
      </w:r>
    </w:p>
    <w:p w14:paraId="2EE7871E"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lastRenderedPageBreak/>
        <w:t>Sens hors pair de l’organisation ;</w:t>
      </w:r>
    </w:p>
    <w:p w14:paraId="033750A3" w14:textId="77777777" w:rsidR="00985181" w:rsidRDefault="00821747">
      <w:pPr>
        <w:numPr>
          <w:ilvl w:val="0"/>
          <w:numId w:val="1"/>
        </w:numPr>
        <w:spacing w:before="0" w:after="0" w:line="276" w:lineRule="auto"/>
        <w:ind w:left="1440" w:right="543"/>
        <w:jc w:val="both"/>
        <w:rPr>
          <w:rFonts w:ascii="Ebrima" w:eastAsia="Ebrima" w:hAnsi="Ebrima" w:cs="Ebrima"/>
          <w:color w:val="000000"/>
          <w:sz w:val="21"/>
          <w:szCs w:val="21"/>
        </w:rPr>
      </w:pPr>
      <w:r>
        <w:rPr>
          <w:rFonts w:ascii="Ebrima" w:eastAsia="Ebrima" w:hAnsi="Ebrima" w:cs="Ebrima"/>
          <w:color w:val="000000"/>
          <w:sz w:val="21"/>
          <w:szCs w:val="21"/>
        </w:rPr>
        <w:t>Capacité à intervenir dans un contexte scolaire et dans un programme scolaire bien implanté (souci d’éthique et importance des études)</w:t>
      </w:r>
      <w:r>
        <w:rPr>
          <w:rFonts w:ascii="Times New Roman" w:eastAsia="Times New Roman" w:hAnsi="Times New Roman" w:cs="Times New Roman"/>
          <w:color w:val="000000"/>
          <w:sz w:val="21"/>
          <w:szCs w:val="21"/>
        </w:rPr>
        <w:t>.</w:t>
      </w:r>
    </w:p>
    <w:p w14:paraId="7C1D1C4F" w14:textId="77777777" w:rsidR="00985181" w:rsidRDefault="00985181">
      <w:pPr>
        <w:spacing w:before="0" w:after="0" w:line="276" w:lineRule="auto"/>
        <w:ind w:left="1440" w:right="543"/>
        <w:jc w:val="both"/>
        <w:rPr>
          <w:rFonts w:ascii="Ebrima" w:eastAsia="Ebrima" w:hAnsi="Ebrima" w:cs="Ebrima"/>
          <w:color w:val="000000"/>
          <w:sz w:val="21"/>
          <w:szCs w:val="21"/>
        </w:rPr>
      </w:pPr>
    </w:p>
    <w:p w14:paraId="03D3EB28" w14:textId="77777777" w:rsidR="00985181" w:rsidRDefault="00821747">
      <w:pPr>
        <w:spacing w:before="0" w:after="0" w:line="276" w:lineRule="auto"/>
        <w:ind w:left="993" w:right="543"/>
        <w:jc w:val="both"/>
        <w:rPr>
          <w:rFonts w:ascii="Ebrima" w:eastAsia="Ebrima" w:hAnsi="Ebrima" w:cs="Ebrima"/>
          <w:color w:val="000000"/>
          <w:sz w:val="21"/>
          <w:szCs w:val="21"/>
        </w:rPr>
      </w:pPr>
      <w:r>
        <w:rPr>
          <w:rFonts w:ascii="Ebrima" w:eastAsia="Ebrima" w:hAnsi="Ebrima" w:cs="Ebrima"/>
          <w:sz w:val="21"/>
          <w:szCs w:val="21"/>
        </w:rPr>
        <w:br/>
      </w:r>
      <w:r>
        <w:rPr>
          <w:rFonts w:ascii="Ebrima" w:eastAsia="Ebrima" w:hAnsi="Ebrima" w:cs="Ebrima"/>
          <w:color w:val="000000"/>
          <w:sz w:val="21"/>
          <w:szCs w:val="21"/>
        </w:rPr>
        <w:t xml:space="preserve">Tu as envie de travailler avec des jeunes dynamiques, brillants et allumés qui te forceront à te dépasser ? Tu as envie de joindre une grande famille ? Tu es </w:t>
      </w:r>
      <w:proofErr w:type="spellStart"/>
      <w:proofErr w:type="gramStart"/>
      <w:r>
        <w:rPr>
          <w:rFonts w:ascii="Ebrima" w:eastAsia="Ebrima" w:hAnsi="Ebrima" w:cs="Ebrima"/>
          <w:color w:val="000000"/>
          <w:sz w:val="21"/>
          <w:szCs w:val="21"/>
        </w:rPr>
        <w:t>passionné.e</w:t>
      </w:r>
      <w:proofErr w:type="spellEnd"/>
      <w:proofErr w:type="gramEnd"/>
      <w:r>
        <w:rPr>
          <w:rFonts w:ascii="Ebrima" w:eastAsia="Ebrima" w:hAnsi="Ebrima" w:cs="Ebrima"/>
          <w:color w:val="000000"/>
          <w:sz w:val="21"/>
          <w:szCs w:val="21"/>
        </w:rPr>
        <w:t xml:space="preserve"> par le </w:t>
      </w:r>
      <w:r>
        <w:rPr>
          <w:rFonts w:ascii="Ebrima" w:eastAsia="Ebrima" w:hAnsi="Ebrima" w:cs="Ebrima"/>
          <w:sz w:val="21"/>
          <w:szCs w:val="21"/>
        </w:rPr>
        <w:t>h</w:t>
      </w:r>
      <w:r>
        <w:rPr>
          <w:rFonts w:ascii="Ebrima" w:eastAsia="Ebrima" w:hAnsi="Ebrima" w:cs="Ebrima"/>
          <w:color w:val="000000"/>
          <w:sz w:val="21"/>
          <w:szCs w:val="21"/>
        </w:rPr>
        <w:t>ockey et tu as envie de partager tes connaissances ? Alors tu es la personne idéale !</w:t>
      </w:r>
    </w:p>
    <w:p w14:paraId="73F109A9" w14:textId="77777777" w:rsidR="00985181" w:rsidRDefault="00821747">
      <w:pPr>
        <w:spacing w:before="240" w:after="0" w:line="276" w:lineRule="auto"/>
        <w:ind w:left="993" w:right="543"/>
        <w:jc w:val="both"/>
        <w:rPr>
          <w:rFonts w:ascii="Ebrima" w:eastAsia="Ebrima" w:hAnsi="Ebrima" w:cs="Ebrima"/>
          <w:color w:val="000000"/>
          <w:sz w:val="21"/>
          <w:szCs w:val="21"/>
        </w:rPr>
      </w:pPr>
      <w:r>
        <w:rPr>
          <w:rFonts w:ascii="Ebrima" w:eastAsia="Ebrima" w:hAnsi="Ebrima" w:cs="Ebrima"/>
          <w:color w:val="000000"/>
          <w:sz w:val="21"/>
          <w:szCs w:val="21"/>
        </w:rPr>
        <w:t xml:space="preserve">Envoie ton CV à </w:t>
      </w:r>
      <w:hyperlink r:id="rId9">
        <w:r>
          <w:rPr>
            <w:rFonts w:ascii="Ebrima" w:eastAsia="Ebrima" w:hAnsi="Ebrima" w:cs="Ebrima"/>
            <w:color w:val="0070C0"/>
            <w:sz w:val="21"/>
            <w:szCs w:val="21"/>
            <w:u w:val="single"/>
          </w:rPr>
          <w:t>capitalhumain@collegesaintsacrement.qc.ca</w:t>
        </w:r>
      </w:hyperlink>
      <w:r>
        <w:rPr>
          <w:rFonts w:ascii="Ebrima" w:eastAsia="Ebrima" w:hAnsi="Ebrima" w:cs="Ebrima"/>
          <w:color w:val="000000"/>
          <w:sz w:val="21"/>
          <w:szCs w:val="21"/>
        </w:rPr>
        <w:t xml:space="preserve"> au plus tard le </w:t>
      </w:r>
      <w:r>
        <w:rPr>
          <w:rFonts w:ascii="Ebrima" w:eastAsia="Ebrima" w:hAnsi="Ebrima" w:cs="Ebrima"/>
          <w:b/>
          <w:sz w:val="21"/>
          <w:szCs w:val="21"/>
        </w:rPr>
        <w:t>20 avril</w:t>
      </w:r>
      <w:r>
        <w:rPr>
          <w:rFonts w:ascii="Ebrima" w:eastAsia="Ebrima" w:hAnsi="Ebrima" w:cs="Ebrima"/>
          <w:b/>
          <w:color w:val="000000"/>
          <w:sz w:val="21"/>
          <w:szCs w:val="21"/>
        </w:rPr>
        <w:t xml:space="preserve"> 2025</w:t>
      </w:r>
      <w:r>
        <w:rPr>
          <w:rFonts w:ascii="Ebrima" w:eastAsia="Ebrima" w:hAnsi="Ebrima" w:cs="Ebrima"/>
          <w:color w:val="000000"/>
          <w:sz w:val="21"/>
          <w:szCs w:val="21"/>
        </w:rPr>
        <w:t xml:space="preserve">, à 16h. </w:t>
      </w:r>
    </w:p>
    <w:p w14:paraId="010C9814" w14:textId="77777777" w:rsidR="00985181" w:rsidRDefault="00985181">
      <w:pPr>
        <w:spacing w:before="0" w:after="0" w:line="276" w:lineRule="auto"/>
        <w:ind w:left="0"/>
        <w:jc w:val="both"/>
        <w:rPr>
          <w:rFonts w:ascii="Ebrima" w:eastAsia="Ebrima" w:hAnsi="Ebrima" w:cs="Ebrima"/>
          <w:sz w:val="21"/>
          <w:szCs w:val="21"/>
        </w:rPr>
      </w:pPr>
    </w:p>
    <w:p w14:paraId="5B32D828" w14:textId="77777777" w:rsidR="00985181" w:rsidRDefault="00985181">
      <w:pPr>
        <w:spacing w:before="0" w:after="0" w:line="276" w:lineRule="auto"/>
        <w:ind w:left="0"/>
        <w:jc w:val="both"/>
        <w:rPr>
          <w:rFonts w:ascii="Ebrima" w:eastAsia="Ebrima" w:hAnsi="Ebrima" w:cs="Ebrima"/>
          <w:sz w:val="21"/>
          <w:szCs w:val="21"/>
        </w:rPr>
      </w:pPr>
    </w:p>
    <w:p w14:paraId="489B6CC5" w14:textId="3573C501" w:rsidR="00985181" w:rsidRDefault="00821747">
      <w:pPr>
        <w:spacing w:before="0" w:after="0" w:line="276" w:lineRule="auto"/>
        <w:ind w:left="993"/>
        <w:jc w:val="both"/>
        <w:rPr>
          <w:rFonts w:ascii="Ebrima" w:eastAsia="Ebrima" w:hAnsi="Ebrima" w:cs="Ebrima"/>
          <w:i/>
          <w:color w:val="000000"/>
          <w:sz w:val="21"/>
          <w:szCs w:val="21"/>
        </w:rPr>
      </w:pPr>
      <w:r>
        <w:rPr>
          <w:rFonts w:ascii="Ebrima" w:eastAsia="Ebrima" w:hAnsi="Ebrima" w:cs="Ebrima"/>
          <w:i/>
          <w:color w:val="000000"/>
          <w:sz w:val="21"/>
          <w:szCs w:val="21"/>
        </w:rPr>
        <w:t>Le Collège Saint-Sacrement souscrit à un programme d’accès à l’égalité en emploi et les membres des groupes visés, à savoir les femmes, les personnes handicapées, les personnes autochtones, les minorités visibles et minorités ethniques, sont encouragés à soumettre leur candidature.</w:t>
      </w:r>
    </w:p>
    <w:sectPr w:rsidR="00985181" w:rsidSect="008D6341">
      <w:headerReference w:type="even" r:id="rId10"/>
      <w:headerReference w:type="default" r:id="rId11"/>
      <w:footerReference w:type="even" r:id="rId12"/>
      <w:footerReference w:type="default" r:id="rId13"/>
      <w:headerReference w:type="first" r:id="rId14"/>
      <w:footerReference w:type="first" r:id="rId15"/>
      <w:pgSz w:w="12240" w:h="15840" w:code="1"/>
      <w:pgMar w:top="2552" w:right="720" w:bottom="720" w:left="720" w:header="720" w:footer="47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B68DE" w14:textId="77777777" w:rsidR="00821747" w:rsidRDefault="00821747">
      <w:pPr>
        <w:spacing w:before="0" w:after="0"/>
      </w:pPr>
      <w:r>
        <w:separator/>
      </w:r>
    </w:p>
  </w:endnote>
  <w:endnote w:type="continuationSeparator" w:id="0">
    <w:p w14:paraId="04F580A6" w14:textId="77777777" w:rsidR="00821747" w:rsidRDefault="008217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5C83A5B-2846-47FE-8D01-7E5D0AD059D9}"/>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43D81DD5-6BE1-4532-9ED3-25FB5E6EC266}"/>
    <w:embedBold r:id="rId3" w:fontKey="{29F290D9-7297-49E0-9F24-AA42417B7835}"/>
  </w:font>
  <w:font w:name="Franklin Gothic Book">
    <w:panose1 w:val="020B0503020102020204"/>
    <w:charset w:val="00"/>
    <w:family w:val="swiss"/>
    <w:pitch w:val="variable"/>
    <w:sig w:usb0="00000287" w:usb1="00000000" w:usb2="00000000" w:usb3="00000000" w:csb0="0000009F" w:csb1="00000000"/>
    <w:embedRegular r:id="rId4" w:fontKey="{FA4E5EF7-516E-49CB-B3A8-71309F6FA198}"/>
    <w:embedBold r:id="rId5" w:fontKey="{40AFC6C4-C951-4FFD-B3F9-135C895DA9A3}"/>
  </w:font>
  <w:font w:name="Franklin Gothic Medium">
    <w:panose1 w:val="020B0603020102020204"/>
    <w:charset w:val="00"/>
    <w:family w:val="swiss"/>
    <w:pitch w:val="variable"/>
    <w:sig w:usb0="00000287" w:usb1="00000000" w:usb2="00000000" w:usb3="00000000" w:csb0="0000009F" w:csb1="00000000"/>
    <w:embedRegular r:id="rId6" w:fontKey="{7340B890-6B28-4C8D-A77C-E9F2EA75D233}"/>
    <w:embedBold r:id="rId7" w:fontKey="{E3839BD1-9A1C-4838-BD78-5842179DBE7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4157C6B5-6360-468B-879A-307B0D671CE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ED369ECA-6490-45AE-A14C-65A86FD95BC8}"/>
    <w:embedItalic r:id="rId10" w:fontKey="{CB8CC891-C7E9-4D1D-917E-C032CD9D2E24}"/>
  </w:font>
  <w:font w:name="Ebrima">
    <w:panose1 w:val="02000000000000000000"/>
    <w:charset w:val="00"/>
    <w:family w:val="auto"/>
    <w:pitch w:val="variable"/>
    <w:sig w:usb0="A000005F" w:usb1="02000041" w:usb2="00000800" w:usb3="00000000" w:csb0="00000093" w:csb1="00000000"/>
    <w:embedRegular r:id="rId11" w:fontKey="{6689D74E-2BB0-47EC-98FE-77831C1938E0}"/>
    <w:embedBold r:id="rId12" w:fontKey="{3CB68DD3-DA6E-48A5-9270-E1833F860B03}"/>
    <w:embedItalic r:id="rId13" w:fontKey="{9A67CD89-83F3-4CBC-A0BF-D802EA963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DFE0" w14:textId="77777777" w:rsidR="00985181" w:rsidRDefault="00821747">
    <w:pPr>
      <w:pBdr>
        <w:top w:val="nil"/>
        <w:left w:val="nil"/>
        <w:bottom w:val="nil"/>
        <w:right w:val="nil"/>
        <w:between w:val="nil"/>
      </w:pBdr>
      <w:tabs>
        <w:tab w:val="center" w:pos="4680"/>
        <w:tab w:val="right" w:pos="9360"/>
      </w:tabs>
      <w:spacing w:before="0" w:after="0"/>
      <w:rPr>
        <w:rFonts w:eastAsia="Libre Franklin"/>
        <w:color w:val="000000"/>
        <w:szCs w:val="24"/>
      </w:rPr>
    </w:pPr>
    <w:r>
      <w:rPr>
        <w:noProof/>
      </w:rPr>
      <mc:AlternateContent>
        <mc:Choice Requires="wpg">
          <w:drawing>
            <wp:anchor distT="0" distB="0" distL="0" distR="0" simplePos="0" relativeHeight="251661312" behindDoc="1" locked="0" layoutInCell="1" hidden="0" allowOverlap="1" wp14:anchorId="44E3CF38" wp14:editId="729170BB">
              <wp:simplePos x="0" y="0"/>
              <wp:positionH relativeFrom="column">
                <wp:posOffset>-457199</wp:posOffset>
              </wp:positionH>
              <wp:positionV relativeFrom="paragraph">
                <wp:posOffset>-901699</wp:posOffset>
              </wp:positionV>
              <wp:extent cx="8248650" cy="3029585"/>
              <wp:effectExtent l="0" t="0" r="0" b="0"/>
              <wp:wrapNone/>
              <wp:docPr id="218" name="Groupe 218"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29585"/>
                        <a:chOff x="1221675" y="2265200"/>
                        <a:chExt cx="8248650" cy="3029600"/>
                      </a:xfrm>
                    </wpg:grpSpPr>
                    <wpg:grpSp>
                      <wpg:cNvPr id="931597119" name="Groupe 931597119"/>
                      <wpg:cNvGrpSpPr/>
                      <wpg:grpSpPr>
                        <a:xfrm rot="10800000">
                          <a:off x="1221675" y="2265208"/>
                          <a:ext cx="8248650" cy="3029585"/>
                          <a:chOff x="-7144" y="-7144"/>
                          <a:chExt cx="6005513" cy="1924050"/>
                        </a:xfrm>
                      </wpg:grpSpPr>
                      <wps:wsp>
                        <wps:cNvPr id="344418808" name="Rectangle 344418808"/>
                        <wps:cNvSpPr/>
                        <wps:spPr>
                          <a:xfrm>
                            <a:off x="-7144" y="-7144"/>
                            <a:ext cx="6005500" cy="1924050"/>
                          </a:xfrm>
                          <a:prstGeom prst="rect">
                            <a:avLst/>
                          </a:prstGeom>
                          <a:noFill/>
                          <a:ln>
                            <a:noFill/>
                          </a:ln>
                        </wps:spPr>
                        <wps:txbx>
                          <w:txbxContent>
                            <w:p w14:paraId="6434999B"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s:wsp>
                        <wps:cNvPr id="1015871713" name="Forme libre : forme 1015871713"/>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a:noFill/>
                          </a:ln>
                        </wps:spPr>
                        <wps:txbx>
                          <w:txbxContent>
                            <w:p w14:paraId="7F4C5B99"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s:wsp>
                        <wps:cNvPr id="926472255" name="Forme libre : forme 926472255"/>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a:noFill/>
                          </a:ln>
                        </wps:spPr>
                        <wps:txbx>
                          <w:txbxContent>
                            <w:p w14:paraId="01E1EFB5"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s:wsp>
                        <wps:cNvPr id="590087121" name="Forme libre : forme 590087121"/>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418AD8"/>
                              </a:gs>
                            </a:gsLst>
                            <a:lin ang="0" scaled="0"/>
                          </a:gradFill>
                          <a:ln>
                            <a:noFill/>
                          </a:ln>
                        </wps:spPr>
                        <wps:txbx>
                          <w:txbxContent>
                            <w:p w14:paraId="797225B8"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s:wsp>
                        <wps:cNvPr id="1250055212" name="Forme libre : forme 1250055212"/>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rgbClr val="0075A2"/>
                              </a:gs>
                            </a:gsLst>
                            <a:lin ang="0" scaled="0"/>
                          </a:gradFill>
                          <a:ln>
                            <a:noFill/>
                          </a:ln>
                        </wps:spPr>
                        <wps:txbx>
                          <w:txbxContent>
                            <w:p w14:paraId="37FBA436"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4E3CF38" id="Groupe 218" o:spid="_x0000_s1034" alt="Curved accent shapes that collectively build the header design" style="position:absolute;left:0;text-align:left;margin-left:-36pt;margin-top:-71pt;width:649.5pt;height:238.55pt;z-index:-251655168;mso-wrap-distance-left:0;mso-wrap-distance-right:0" coordorigin="12216,22652" coordsize="82486,3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">
              <v:group id="Groupe 931597119" o:spid="_x0000_s1035" style="position:absolute;left:12216;top:22652;width:82487;height:30295;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">
                <v:rect id="Rectangle 344418808" o:spid="_x0000_s1036"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" filled="f" stroked="f">
                  <v:textbox inset="2.53958mm,2.53958mm,2.53958mm,2.53958mm">
                    <w:txbxContent>
                      <w:p w14:paraId="6434999B" w14:textId="77777777" w:rsidR="00985181" w:rsidRDefault="00985181">
                        <w:pPr>
                          <w:spacing w:before="0" w:after="0"/>
                          <w:ind w:left="0" w:right="0"/>
                          <w:textDirection w:val="btLr"/>
                        </w:pPr>
                      </w:p>
                    </w:txbxContent>
                  </v:textbox>
                </v:rect>
                <v:shape id="Forme libre : forme 1015871713" o:spid="_x0000_s1037"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" adj="-11796480,,5400" path="m3869531,1359694v,,-489585,474345,-1509712,384810c1339691,1654969,936784,1180624,7144,1287304l7144,7144r3862387,l3869531,1359694xe" fillcolor="#009dd9 [3205]" stroked="f">
                  <v:stroke joinstyle="miter"/>
                  <v:formulas/>
                  <v:path arrowok="t" o:extrusionok="f" o:connecttype="custom" textboxrect="0,0,3876675,1762125"/>
                  <v:textbox inset="2.53958mm,2.53958mm,2.53958mm,2.53958mm">
                    <w:txbxContent>
                      <w:p w14:paraId="7F4C5B99" w14:textId="77777777" w:rsidR="00985181" w:rsidRDefault="00985181">
                        <w:pPr>
                          <w:spacing w:before="0" w:after="0"/>
                          <w:ind w:left="0" w:right="0"/>
                          <w:textDirection w:val="btLr"/>
                        </w:pPr>
                      </w:p>
                    </w:txbxContent>
                  </v:textbox>
                </v:shape>
                <v:shape id="Forme libre : forme 926472255" o:spid="_x0000_s1038"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" adj="-11796480,,5400" path="m7144,1699736v,,1403032,618173,2927032,-215265c4459129,651986,5998369,893921,5998369,893921r,-886777l7144,7144r,1692592xe" fillcolor="#17406d [3204]" stroked="f">
                  <v:stroke joinstyle="miter"/>
                  <v:formulas/>
                  <v:path arrowok="t" o:extrusionok="f" o:connecttype="custom" textboxrect="0,0,6000750,1924050"/>
                  <v:textbox inset="2.53958mm,2.53958mm,2.53958mm,2.53958mm">
                    <w:txbxContent>
                      <w:p w14:paraId="01E1EFB5" w14:textId="77777777" w:rsidR="00985181" w:rsidRDefault="00985181">
                        <w:pPr>
                          <w:spacing w:before="0" w:after="0"/>
                          <w:ind w:left="0" w:right="0"/>
                          <w:textDirection w:val="btLr"/>
                        </w:pPr>
                      </w:p>
                    </w:txbxContent>
                  </v:textbox>
                </v:shape>
                <v:shape id="Forme libre : forme 590087121" o:spid="_x0000_s1039"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" adj="-11796480,,5400" path="m7144,7144r,606742c647224,1034891,2136934,964406,3546634,574834,4882039,205264,5998369,893921,5998369,893921r,-886777l7144,7144xe" fillcolor="#17406d [3204]" stroked="f">
                  <v:fill color2="#418ad8" angle="90" focus="100%" type="gradient">
                    <o:fill v:ext="view" type="gradientUnscaled"/>
                  </v:fill>
                  <v:stroke joinstyle="miter"/>
                  <v:formulas/>
                  <v:path arrowok="t" o:extrusionok="f" o:connecttype="custom" textboxrect="0,0,6000750,904875"/>
                  <v:textbox inset="2.53958mm,2.53958mm,2.53958mm,2.53958mm">
                    <w:txbxContent>
                      <w:p w14:paraId="797225B8" w14:textId="77777777" w:rsidR="00985181" w:rsidRDefault="00985181">
                        <w:pPr>
                          <w:spacing w:before="0" w:after="0"/>
                          <w:ind w:left="0" w:right="0"/>
                          <w:textDirection w:val="btLr"/>
                        </w:pPr>
                      </w:p>
                    </w:txbxContent>
                  </v:textbox>
                </v:shape>
                <v:shape id="Forme libre : forme 1250055212" o:spid="_x0000_s1040"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" adj="-11796480,,5400" path="m7144,481489c380524,602456,751999,764381,1305401,812959,2325529,902494,2815114,428149,2815114,428149r,-421005c2332196,236696,1376839,568166,7144,481489xe" fillcolor="#009dd9 [3205]" stroked="f">
                  <v:fill color2="#0075a2" angle="90" focus="100%" type="gradient">
                    <o:fill v:ext="view" type="gradientUnscaled"/>
                  </v:fill>
                  <v:stroke joinstyle="miter"/>
                  <v:formulas/>
                  <v:path arrowok="t" o:extrusionok="f" o:connecttype="custom" textboxrect="0,0,2819400,828675"/>
                  <v:textbox inset="2.53958mm,2.53958mm,2.53958mm,2.53958mm">
                    <w:txbxContent>
                      <w:p w14:paraId="37FBA436" w14:textId="77777777" w:rsidR="00985181" w:rsidRDefault="00985181">
                        <w:pPr>
                          <w:spacing w:before="0" w:after="0"/>
                          <w:ind w:left="0" w:right="0"/>
                          <w:textDirection w:val="btLr"/>
                        </w:pPr>
                      </w:p>
                    </w:txbxContent>
                  </v:textbox>
                </v:shape>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6C31" w14:textId="77777777" w:rsidR="00985181" w:rsidRDefault="00821747">
    <w:pPr>
      <w:pBdr>
        <w:top w:val="nil"/>
        <w:left w:val="nil"/>
        <w:bottom w:val="nil"/>
        <w:right w:val="nil"/>
        <w:between w:val="nil"/>
      </w:pBdr>
      <w:tabs>
        <w:tab w:val="center" w:pos="4680"/>
        <w:tab w:val="right" w:pos="9360"/>
      </w:tabs>
      <w:spacing w:before="0" w:after="0"/>
      <w:jc w:val="center"/>
      <w:rPr>
        <w:rFonts w:ascii="Ebrima" w:eastAsia="Ebrima" w:hAnsi="Ebrima" w:cs="Ebrima"/>
        <w:color w:val="00205F"/>
        <w:sz w:val="18"/>
        <w:szCs w:val="18"/>
      </w:rPr>
    </w:pPr>
    <w:r>
      <w:rPr>
        <w:rFonts w:ascii="Ebrima" w:eastAsia="Ebrima" w:hAnsi="Ebrima" w:cs="Ebrima"/>
        <w:color w:val="00205F"/>
        <w:sz w:val="18"/>
        <w:szCs w:val="18"/>
      </w:rPr>
      <w:t>901, rue Saint-Louis Terrebonne (Québec) J6W 1K1 • Téléphone : 450 471-6615 • Télécopieur : 450 471-5904</w:t>
    </w:r>
  </w:p>
  <w:p w14:paraId="75316DA3" w14:textId="77777777" w:rsidR="00985181" w:rsidRDefault="00821747">
    <w:pPr>
      <w:pBdr>
        <w:top w:val="nil"/>
        <w:left w:val="nil"/>
        <w:bottom w:val="nil"/>
        <w:right w:val="nil"/>
        <w:between w:val="nil"/>
      </w:pBdr>
      <w:tabs>
        <w:tab w:val="center" w:pos="4680"/>
        <w:tab w:val="right" w:pos="9360"/>
      </w:tabs>
      <w:spacing w:before="0" w:after="0"/>
      <w:jc w:val="center"/>
      <w:rPr>
        <w:rFonts w:ascii="Ebrima" w:eastAsia="Ebrima" w:hAnsi="Ebrima" w:cs="Ebrima"/>
        <w:color w:val="00205F"/>
        <w:szCs w:val="24"/>
      </w:rPr>
    </w:pPr>
    <w:r>
      <w:rPr>
        <w:rFonts w:ascii="Ebrima" w:eastAsia="Ebrima" w:hAnsi="Ebrima" w:cs="Ebrima"/>
        <w:color w:val="00205F"/>
        <w:sz w:val="18"/>
        <w:szCs w:val="18"/>
      </w:rPr>
      <w:t>Courriel : css@collegesaintsacrement.qc.ca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A15E" w14:textId="77777777" w:rsidR="00985181" w:rsidRDefault="00985181">
    <w:pPr>
      <w:pBdr>
        <w:top w:val="nil"/>
        <w:left w:val="nil"/>
        <w:bottom w:val="nil"/>
        <w:right w:val="nil"/>
        <w:between w:val="nil"/>
      </w:pBdr>
      <w:tabs>
        <w:tab w:val="center" w:pos="4680"/>
        <w:tab w:val="right" w:pos="9360"/>
      </w:tabs>
      <w:spacing w:before="0" w:after="0"/>
      <w:rPr>
        <w:rFonts w:eastAsia="Libre Franklin"/>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C88BF" w14:textId="77777777" w:rsidR="00821747" w:rsidRDefault="00821747">
      <w:pPr>
        <w:spacing w:before="0" w:after="0"/>
      </w:pPr>
      <w:r>
        <w:separator/>
      </w:r>
    </w:p>
  </w:footnote>
  <w:footnote w:type="continuationSeparator" w:id="0">
    <w:p w14:paraId="037606C9" w14:textId="77777777" w:rsidR="00821747" w:rsidRDefault="0082174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CB32" w14:textId="77777777" w:rsidR="00985181" w:rsidRDefault="00985181">
    <w:pPr>
      <w:pBdr>
        <w:top w:val="nil"/>
        <w:left w:val="nil"/>
        <w:bottom w:val="nil"/>
        <w:right w:val="nil"/>
        <w:between w:val="nil"/>
      </w:pBdr>
      <w:spacing w:after="0"/>
      <w:jc w:val="right"/>
      <w:rPr>
        <w:rFonts w:eastAsia="Libre Franklin"/>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35F4" w14:textId="77777777" w:rsidR="00985181" w:rsidRDefault="00821747">
    <w:pPr>
      <w:pBdr>
        <w:top w:val="nil"/>
        <w:left w:val="nil"/>
        <w:bottom w:val="nil"/>
        <w:right w:val="nil"/>
        <w:between w:val="nil"/>
      </w:pBdr>
      <w:spacing w:after="0"/>
      <w:jc w:val="right"/>
      <w:rPr>
        <w:rFonts w:eastAsia="Libre Franklin"/>
        <w:color w:val="000000"/>
        <w:szCs w:val="24"/>
      </w:rPr>
    </w:pPr>
    <w:r>
      <w:rPr>
        <w:noProof/>
      </w:rPr>
      <mc:AlternateContent>
        <mc:Choice Requires="wpg">
          <w:drawing>
            <wp:anchor distT="0" distB="0" distL="0" distR="0" simplePos="0" relativeHeight="251658240" behindDoc="1" locked="0" layoutInCell="1" hidden="0" allowOverlap="1" wp14:anchorId="5EA04DAC" wp14:editId="46D09906">
              <wp:simplePos x="0" y="0"/>
              <wp:positionH relativeFrom="column">
                <wp:posOffset>-660399</wp:posOffset>
              </wp:positionH>
              <wp:positionV relativeFrom="paragraph">
                <wp:posOffset>-761999</wp:posOffset>
              </wp:positionV>
              <wp:extent cx="8446327" cy="3029106"/>
              <wp:effectExtent l="0" t="0" r="0" b="0"/>
              <wp:wrapNone/>
              <wp:docPr id="221" name="Groupe 221"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446327" cy="3029106"/>
                        <a:chOff x="1122825" y="2265425"/>
                        <a:chExt cx="8446350" cy="3029150"/>
                      </a:xfrm>
                    </wpg:grpSpPr>
                    <wpg:grpSp>
                      <wpg:cNvPr id="1586075621" name="Groupe 1586075621"/>
                      <wpg:cNvGrpSpPr/>
                      <wpg:grpSpPr>
                        <a:xfrm>
                          <a:off x="1122837" y="2265447"/>
                          <a:ext cx="8446327" cy="3029106"/>
                          <a:chOff x="-151387" y="-14404"/>
                          <a:chExt cx="6149756" cy="1924050"/>
                        </a:xfrm>
                      </wpg:grpSpPr>
                      <wps:wsp>
                        <wps:cNvPr id="657669631" name="Rectangle 657669631"/>
                        <wps:cNvSpPr/>
                        <wps:spPr>
                          <a:xfrm>
                            <a:off x="-151387" y="-14404"/>
                            <a:ext cx="6149750" cy="1924050"/>
                          </a:xfrm>
                          <a:prstGeom prst="rect">
                            <a:avLst/>
                          </a:prstGeom>
                          <a:noFill/>
                          <a:ln>
                            <a:noFill/>
                          </a:ln>
                        </wps:spPr>
                        <wps:txbx>
                          <w:txbxContent>
                            <w:p w14:paraId="509EAA85"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s:wsp>
                        <wps:cNvPr id="628587164" name="Forme libre : forme 628587164"/>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a:noFill/>
                          </a:ln>
                        </wps:spPr>
                        <wps:txbx>
                          <w:txbxContent>
                            <w:p w14:paraId="1D64484E"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s:wsp>
                        <wps:cNvPr id="1424897406" name="Forme libre : forme 1424897406"/>
                        <wps:cNvSpPr/>
                        <wps:spPr>
                          <a:xfrm>
                            <a:off x="-151387" y="-14404"/>
                            <a:ext cx="6144993"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a:noFill/>
                          </a:ln>
                        </wps:spPr>
                        <wps:txbx>
                          <w:txbxContent>
                            <w:p w14:paraId="67B26FD1"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s:wsp>
                        <wps:cNvPr id="411599247" name="Forme libre : forme 411599247"/>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418AD8"/>
                              </a:gs>
                            </a:gsLst>
                            <a:lin ang="0" scaled="0"/>
                          </a:gradFill>
                          <a:ln>
                            <a:noFill/>
                          </a:ln>
                        </wps:spPr>
                        <wps:txbx>
                          <w:txbxContent>
                            <w:p w14:paraId="04868A22"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s:wsp>
                        <wps:cNvPr id="65432029" name="Forme libre : forme 65432029"/>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rgbClr val="0075A2"/>
                              </a:gs>
                            </a:gsLst>
                            <a:lin ang="0" scaled="0"/>
                          </a:gradFill>
                          <a:ln>
                            <a:noFill/>
                          </a:ln>
                        </wps:spPr>
                        <wps:txbx>
                          <w:txbxContent>
                            <w:p w14:paraId="6B413B95" w14:textId="77777777" w:rsidR="00985181" w:rsidRDefault="00985181">
                              <w:pPr>
                                <w:spacing w:before="0" w:after="0"/>
                                <w:ind w:left="0" w:right="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EA04DAC" id="Groupe 221" o:spid="_x0000_s1026" alt="Curved accent shapes that collectively build the header design" style="position:absolute;left:0;text-align:left;margin-left:-52pt;margin-top:-60pt;width:665.05pt;height:238.5pt;z-index:-251658240;mso-wrap-distance-left:0;mso-wrap-distance-right:0" coordorigin="11228,22654" coordsize="84463,3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">
              <v:group id="Groupe 1586075621" o:spid="_x0000_s1027" style="position:absolute;left:11228;top:22654;width:84463;height:30291" coordorigin="-1513,-144" coordsize="61497,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">
                <v:rect id="Rectangle 657669631" o:spid="_x0000_s1028" style="position:absolute;left:-1513;top:-144;width:61496;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" filled="f" stroked="f">
                  <v:textbox inset="2.53958mm,2.53958mm,2.53958mm,2.53958mm">
                    <w:txbxContent>
                      <w:p w14:paraId="509EAA85" w14:textId="77777777" w:rsidR="00985181" w:rsidRDefault="00985181">
                        <w:pPr>
                          <w:spacing w:before="0" w:after="0"/>
                          <w:ind w:left="0" w:right="0"/>
                          <w:textDirection w:val="btLr"/>
                        </w:pPr>
                      </w:p>
                    </w:txbxContent>
                  </v:textbox>
                </v:rect>
                <v:shape id="Forme libre : forme 628587164" o:spid="_x0000_s1029"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" adj="-11796480,,5400" path="m3869531,1359694v,,-489585,474345,-1509712,384810c1339691,1654969,936784,1180624,7144,1287304l7144,7144r3862387,l3869531,1359694xe" fillcolor="#009dd9 [3205]" stroked="f">
                  <v:stroke joinstyle="miter"/>
                  <v:formulas/>
                  <v:path arrowok="t" o:extrusionok="f" o:connecttype="custom" textboxrect="0,0,3876675,1762125"/>
                  <v:textbox inset="2.53958mm,2.53958mm,2.53958mm,2.53958mm">
                    <w:txbxContent>
                      <w:p w14:paraId="1D64484E" w14:textId="77777777" w:rsidR="00985181" w:rsidRDefault="00985181">
                        <w:pPr>
                          <w:spacing w:before="0" w:after="0"/>
                          <w:ind w:left="0" w:right="0"/>
                          <w:textDirection w:val="btLr"/>
                        </w:pPr>
                      </w:p>
                    </w:txbxContent>
                  </v:textbox>
                </v:shape>
                <v:shape id="Forme libre : forme 1424897406" o:spid="_x0000_s1030" style="position:absolute;left:-1513;top:-144;width:61449;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" adj="-11796480,,5400" path="m7144,1699736v,,1403032,618173,2927032,-215265c4459129,651986,5998369,893921,5998369,893921r,-886777l7144,7144r,1692592xe" fillcolor="#17406d [3204]" stroked="f">
                  <v:stroke joinstyle="miter"/>
                  <v:formulas/>
                  <v:path arrowok="t" o:extrusionok="f" o:connecttype="custom" textboxrect="0,0,6000750,1924050"/>
                  <v:textbox inset="2.53958mm,2.53958mm,2.53958mm,2.53958mm">
                    <w:txbxContent>
                      <w:p w14:paraId="67B26FD1" w14:textId="77777777" w:rsidR="00985181" w:rsidRDefault="00985181">
                        <w:pPr>
                          <w:spacing w:before="0" w:after="0"/>
                          <w:ind w:left="0" w:right="0"/>
                          <w:textDirection w:val="btLr"/>
                        </w:pPr>
                      </w:p>
                    </w:txbxContent>
                  </v:textbox>
                </v:shape>
                <v:shape id="Forme libre : forme 411599247" o:spid="_x0000_s1031"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" adj="-11796480,,5400" path="m7144,7144r,606742c647224,1034891,2136934,964406,3546634,574834,4882039,205264,5998369,893921,5998369,893921r,-886777l7144,7144xe" fillcolor="#17406d [3204]" stroked="f">
                  <v:fill color2="#418ad8" angle="90" focus="100%" type="gradient">
                    <o:fill v:ext="view" type="gradientUnscaled"/>
                  </v:fill>
                  <v:stroke joinstyle="miter"/>
                  <v:formulas/>
                  <v:path arrowok="t" o:extrusionok="f" o:connecttype="custom" textboxrect="0,0,6000750,904875"/>
                  <v:textbox inset="2.53958mm,2.53958mm,2.53958mm,2.53958mm">
                    <w:txbxContent>
                      <w:p w14:paraId="04868A22" w14:textId="77777777" w:rsidR="00985181" w:rsidRDefault="00985181">
                        <w:pPr>
                          <w:spacing w:before="0" w:after="0"/>
                          <w:ind w:left="0" w:right="0"/>
                          <w:textDirection w:val="btLr"/>
                        </w:pPr>
                      </w:p>
                    </w:txbxContent>
                  </v:textbox>
                </v:shape>
                <v:shape id="Forme libre : forme 65432029" o:spid="_x0000_s1032"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" adj="-11796480,,5400" path="m7144,481489c380524,602456,751999,764381,1305401,812959,2325529,902494,2815114,428149,2815114,428149r,-421005c2332196,236696,1376839,568166,7144,481489xe" fillcolor="#009dd9 [3205]" stroked="f">
                  <v:fill color2="#0075a2" angle="90" focus="100%" type="gradient">
                    <o:fill v:ext="view" type="gradientUnscaled"/>
                  </v:fill>
                  <v:stroke joinstyle="miter"/>
                  <v:formulas/>
                  <v:path arrowok="t" o:extrusionok="f" o:connecttype="custom" textboxrect="0,0,2819400,828675"/>
                  <v:textbox inset="2.53958mm,2.53958mm,2.53958mm,2.53958mm">
                    <w:txbxContent>
                      <w:p w14:paraId="6B413B95" w14:textId="77777777" w:rsidR="00985181" w:rsidRDefault="00985181">
                        <w:pPr>
                          <w:spacing w:before="0" w:after="0"/>
                          <w:ind w:left="0" w:right="0"/>
                          <w:textDirection w:val="btLr"/>
                        </w:pPr>
                      </w:p>
                    </w:txbxContent>
                  </v:textbox>
                </v:shape>
              </v:group>
            </v:group>
          </w:pict>
        </mc:Fallback>
      </mc:AlternateContent>
    </w:r>
    <w:r>
      <w:rPr>
        <w:noProof/>
      </w:rPr>
      <w:drawing>
        <wp:anchor distT="0" distB="0" distL="114300" distR="114300" simplePos="0" relativeHeight="251659264" behindDoc="0" locked="0" layoutInCell="1" hidden="0" allowOverlap="1" wp14:anchorId="4B8B5757" wp14:editId="3BA28E7B">
          <wp:simplePos x="0" y="0"/>
          <wp:positionH relativeFrom="column">
            <wp:posOffset>38102</wp:posOffset>
          </wp:positionH>
          <wp:positionV relativeFrom="paragraph">
            <wp:posOffset>28575</wp:posOffset>
          </wp:positionV>
          <wp:extent cx="1318530" cy="886432"/>
          <wp:effectExtent l="0" t="0" r="0" b="0"/>
          <wp:wrapNone/>
          <wp:docPr id="223" name="image6.png" descr="Une image contenant bâtiment, to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bâtiment, tour&#10;&#10;Description générée automatiquement"/>
                  <pic:cNvPicPr preferRelativeResize="0"/>
                </pic:nvPicPr>
                <pic:blipFill>
                  <a:blip r:embed="rId1"/>
                  <a:srcRect/>
                  <a:stretch>
                    <a:fillRect/>
                  </a:stretch>
                </pic:blipFill>
                <pic:spPr>
                  <a:xfrm>
                    <a:off x="0" y="0"/>
                    <a:ext cx="1318530" cy="886432"/>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6640D168" wp14:editId="5FAE82FB">
              <wp:simplePos x="0" y="0"/>
              <wp:positionH relativeFrom="column">
                <wp:posOffset>1714500</wp:posOffset>
              </wp:positionH>
              <wp:positionV relativeFrom="paragraph">
                <wp:posOffset>-106679</wp:posOffset>
              </wp:positionV>
              <wp:extent cx="5419725" cy="1587884"/>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640900" y="2993235"/>
                        <a:ext cx="5410200" cy="1573530"/>
                      </a:xfrm>
                      <a:prstGeom prst="rect">
                        <a:avLst/>
                      </a:prstGeom>
                      <a:noFill/>
                      <a:ln>
                        <a:noFill/>
                      </a:ln>
                    </wps:spPr>
                    <wps:txbx>
                      <w:txbxContent>
                        <w:p w14:paraId="186FAE2A" w14:textId="77777777" w:rsidR="00985181" w:rsidRDefault="00821747">
                          <w:pPr>
                            <w:spacing w:after="240"/>
                            <w:textDirection w:val="btLr"/>
                          </w:pPr>
                          <w:r>
                            <w:rPr>
                              <w:rFonts w:ascii="Ebrima" w:eastAsia="Ebrima" w:hAnsi="Ebrima" w:cs="Ebrima"/>
                              <w:b/>
                              <w:color w:val="FFFFFF"/>
                              <w:sz w:val="40"/>
                            </w:rPr>
                            <w:t>APPEL DE CANDIDATURES</w:t>
                          </w:r>
                        </w:p>
                        <w:p w14:paraId="0F793EB4" w14:textId="77777777" w:rsidR="00985181" w:rsidRDefault="00821747">
                          <w:pPr>
                            <w:spacing w:before="0" w:after="0"/>
                            <w:ind w:left="0"/>
                            <w:textDirection w:val="btLr"/>
                          </w:pPr>
                          <w:r>
                            <w:rPr>
                              <w:rFonts w:ascii="Ebrima" w:eastAsia="Ebrima" w:hAnsi="Ebrima" w:cs="Ebrima"/>
                              <w:color w:val="FFFFFF"/>
                              <w:sz w:val="26"/>
                            </w:rPr>
                            <w:t>Titre du poste :    </w:t>
                          </w:r>
                          <w:r>
                            <w:rPr>
                              <w:rFonts w:ascii="Ebrima" w:eastAsia="Ebrima" w:hAnsi="Ebrima" w:cs="Ebrima"/>
                              <w:color w:val="FFFFFF"/>
                              <w:sz w:val="26"/>
                            </w:rPr>
                            <w:tab/>
                            <w:t xml:space="preserve"> Responsable des équipes de Hockey</w:t>
                          </w:r>
                        </w:p>
                        <w:p w14:paraId="396730C5" w14:textId="77777777" w:rsidR="00985181" w:rsidRDefault="00821747">
                          <w:pPr>
                            <w:spacing w:before="0" w:after="0"/>
                            <w:ind w:left="0"/>
                            <w:textDirection w:val="btLr"/>
                          </w:pPr>
                          <w:r>
                            <w:rPr>
                              <w:rFonts w:ascii="Ebrima" w:eastAsia="Ebrima" w:hAnsi="Ebrima" w:cs="Ebrima"/>
                              <w:color w:val="FFFFFF"/>
                              <w:sz w:val="26"/>
                            </w:rPr>
                            <w:t xml:space="preserve">Statut : </w:t>
                          </w:r>
                          <w:r>
                            <w:rPr>
                              <w:rFonts w:ascii="Ebrima" w:eastAsia="Ebrima" w:hAnsi="Ebrima" w:cs="Ebrima"/>
                              <w:color w:val="FFFFFF"/>
                              <w:sz w:val="26"/>
                            </w:rPr>
                            <w:tab/>
                          </w:r>
                          <w:r>
                            <w:rPr>
                              <w:rFonts w:ascii="Ebrima" w:eastAsia="Ebrima" w:hAnsi="Ebrima" w:cs="Ebrima"/>
                              <w:color w:val="FFFFFF"/>
                              <w:sz w:val="26"/>
                            </w:rPr>
                            <w:tab/>
                            <w:t xml:space="preserve"> Temps partiel    </w:t>
                          </w:r>
                        </w:p>
                        <w:p w14:paraId="46C6C3F1" w14:textId="77777777" w:rsidR="00985181" w:rsidRDefault="00821747">
                          <w:pPr>
                            <w:spacing w:before="0" w:after="0"/>
                            <w:ind w:left="0"/>
                            <w:textDirection w:val="btLr"/>
                          </w:pPr>
                          <w:r>
                            <w:rPr>
                              <w:rFonts w:ascii="Ebrima" w:eastAsia="Ebrima" w:hAnsi="Ebrima" w:cs="Ebrima"/>
                              <w:color w:val="FFFFFF"/>
                              <w:sz w:val="26"/>
                            </w:rPr>
                            <w:t xml:space="preserve">                                   </w:t>
                          </w:r>
                        </w:p>
                        <w:p w14:paraId="5257CE3D" w14:textId="77777777" w:rsidR="00985181" w:rsidRDefault="00985181">
                          <w:pPr>
                            <w:spacing w:before="0" w:after="0"/>
                            <w:ind w:left="0" w:right="0" w:hanging="360"/>
                            <w:textDirection w:val="btLr"/>
                          </w:pPr>
                        </w:p>
                      </w:txbxContent>
                    </wps:txbx>
                    <wps:bodyPr spcFirstLastPara="1" wrap="square" lIns="91425" tIns="45700" rIns="91425" bIns="45700" anchor="t" anchorCtr="0">
                      <a:noAutofit/>
                    </wps:bodyPr>
                  </wps:wsp>
                </a:graphicData>
              </a:graphic>
            </wp:anchor>
          </w:drawing>
        </mc:Choice>
        <mc:Fallback>
          <w:pict>
            <v:rect w14:anchorId="6640D168" id="Rectangle 219" o:spid="_x0000_s1033" style="position:absolute;left:0;text-align:left;margin-left:135pt;margin-top:-8.4pt;width:426.75pt;height:125.0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" filled="f" stroked="f">
              <v:textbox inset="2.53958mm,1.2694mm,2.53958mm,1.2694mm">
                <w:txbxContent>
                  <w:p w14:paraId="186FAE2A" w14:textId="77777777" w:rsidR="00985181" w:rsidRDefault="00821747">
                    <w:pPr>
                      <w:spacing w:after="240"/>
                      <w:textDirection w:val="btLr"/>
                    </w:pPr>
                    <w:r>
                      <w:rPr>
                        <w:rFonts w:ascii="Ebrima" w:eastAsia="Ebrima" w:hAnsi="Ebrima" w:cs="Ebrima"/>
                        <w:b/>
                        <w:color w:val="FFFFFF"/>
                        <w:sz w:val="40"/>
                      </w:rPr>
                      <w:t>APPEL DE CANDIDATURES</w:t>
                    </w:r>
                  </w:p>
                  <w:p w14:paraId="0F793EB4" w14:textId="77777777" w:rsidR="00985181" w:rsidRDefault="00821747">
                    <w:pPr>
                      <w:spacing w:before="0" w:after="0"/>
                      <w:ind w:left="0"/>
                      <w:textDirection w:val="btLr"/>
                    </w:pPr>
                    <w:r>
                      <w:rPr>
                        <w:rFonts w:ascii="Ebrima" w:eastAsia="Ebrima" w:hAnsi="Ebrima" w:cs="Ebrima"/>
                        <w:color w:val="FFFFFF"/>
                        <w:sz w:val="26"/>
                      </w:rPr>
                      <w:t>Titre du poste :    </w:t>
                    </w:r>
                    <w:r>
                      <w:rPr>
                        <w:rFonts w:ascii="Ebrima" w:eastAsia="Ebrima" w:hAnsi="Ebrima" w:cs="Ebrima"/>
                        <w:color w:val="FFFFFF"/>
                        <w:sz w:val="26"/>
                      </w:rPr>
                      <w:tab/>
                      <w:t xml:space="preserve"> Responsable des équipes de Hockey</w:t>
                    </w:r>
                  </w:p>
                  <w:p w14:paraId="396730C5" w14:textId="77777777" w:rsidR="00985181" w:rsidRDefault="00821747">
                    <w:pPr>
                      <w:spacing w:before="0" w:after="0"/>
                      <w:ind w:left="0"/>
                      <w:textDirection w:val="btLr"/>
                    </w:pPr>
                    <w:r>
                      <w:rPr>
                        <w:rFonts w:ascii="Ebrima" w:eastAsia="Ebrima" w:hAnsi="Ebrima" w:cs="Ebrima"/>
                        <w:color w:val="FFFFFF"/>
                        <w:sz w:val="26"/>
                      </w:rPr>
                      <w:t xml:space="preserve">Statut : </w:t>
                    </w:r>
                    <w:r>
                      <w:rPr>
                        <w:rFonts w:ascii="Ebrima" w:eastAsia="Ebrima" w:hAnsi="Ebrima" w:cs="Ebrima"/>
                        <w:color w:val="FFFFFF"/>
                        <w:sz w:val="26"/>
                      </w:rPr>
                      <w:tab/>
                    </w:r>
                    <w:r>
                      <w:rPr>
                        <w:rFonts w:ascii="Ebrima" w:eastAsia="Ebrima" w:hAnsi="Ebrima" w:cs="Ebrima"/>
                        <w:color w:val="FFFFFF"/>
                        <w:sz w:val="26"/>
                      </w:rPr>
                      <w:tab/>
                      <w:t xml:space="preserve"> Temps partiel    </w:t>
                    </w:r>
                  </w:p>
                  <w:p w14:paraId="46C6C3F1" w14:textId="77777777" w:rsidR="00985181" w:rsidRDefault="00821747">
                    <w:pPr>
                      <w:spacing w:before="0" w:after="0"/>
                      <w:ind w:left="0"/>
                      <w:textDirection w:val="btLr"/>
                    </w:pPr>
                    <w:r>
                      <w:rPr>
                        <w:rFonts w:ascii="Ebrima" w:eastAsia="Ebrima" w:hAnsi="Ebrima" w:cs="Ebrima"/>
                        <w:color w:val="FFFFFF"/>
                        <w:sz w:val="26"/>
                      </w:rPr>
                      <w:t xml:space="preserve">                                   </w:t>
                    </w:r>
                  </w:p>
                  <w:p w14:paraId="5257CE3D" w14:textId="77777777" w:rsidR="00985181" w:rsidRDefault="00985181">
                    <w:pPr>
                      <w:spacing w:before="0" w:after="0"/>
                      <w:ind w:left="0" w:right="0" w:hanging="360"/>
                      <w:textDirection w:val="btLr"/>
                    </w:pPr>
                  </w:p>
                </w:txbxContent>
              </v:textbox>
              <w10:wrap type="squar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1B6CA" w14:textId="77777777" w:rsidR="00985181" w:rsidRDefault="00985181">
    <w:pPr>
      <w:pBdr>
        <w:top w:val="nil"/>
        <w:left w:val="nil"/>
        <w:bottom w:val="nil"/>
        <w:right w:val="nil"/>
        <w:between w:val="nil"/>
      </w:pBdr>
      <w:spacing w:after="0"/>
      <w:jc w:val="right"/>
      <w:rPr>
        <w:rFonts w:eastAsia="Libre Franklin"/>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3778AE"/>
    <w:multiLevelType w:val="multilevel"/>
    <w:tmpl w:val="E01E65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63124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181"/>
    <w:rsid w:val="006E7D12"/>
    <w:rsid w:val="00790DA2"/>
    <w:rsid w:val="00821747"/>
    <w:rsid w:val="008D6341"/>
    <w:rsid w:val="009851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AC496"/>
  <w15:docId w15:val="{AF09FF33-51A6-40E5-BF7E-E8C1808C5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Franklin" w:eastAsia="Libre Franklin" w:hAnsi="Libre Franklin" w:cs="Libre Franklin"/>
        <w:sz w:val="24"/>
        <w:szCs w:val="24"/>
        <w:lang w:val="fr-CA" w:eastAsia="fr-CA" w:bidi="ar-SA"/>
      </w:rPr>
    </w:rPrDefault>
    <w:pPrDefault>
      <w:pPr>
        <w:spacing w:before="40" w:after="360"/>
        <w:ind w:left="720" w:righ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240"/>
    <w:rPr>
      <w:rFonts w:eastAsiaTheme="minorHAnsi"/>
      <w:kern w:val="20"/>
      <w:szCs w:val="20"/>
    </w:rPr>
  </w:style>
  <w:style w:type="paragraph" w:styleId="Titre1">
    <w:name w:val="heading 1"/>
    <w:basedOn w:val="Destinataire"/>
    <w:next w:val="Normal"/>
    <w:link w:val="Titre1Car"/>
    <w:uiPriority w:val="9"/>
    <w:qFormat/>
    <w:rsid w:val="007E7F36"/>
    <w:pPr>
      <w:outlineLvl w:val="0"/>
    </w:pPr>
    <w:rPr>
      <w:rFonts w:asciiTheme="majorHAnsi" w:hAnsiTheme="majorHAnsi"/>
      <w:color w:val="17406D" w:themeColor="text2"/>
      <w:sz w:val="32"/>
    </w:rPr>
  </w:style>
  <w:style w:type="paragraph" w:styleId="Titre2">
    <w:name w:val="heading 2"/>
    <w:basedOn w:val="Normal"/>
    <w:next w:val="Normal"/>
    <w:link w:val="Titre2Car"/>
    <w:uiPriority w:val="9"/>
    <w:semiHidden/>
    <w:unhideWhenUsed/>
    <w:qFormat/>
    <w:rsid w:val="00E21240"/>
    <w:pPr>
      <w:keepNext/>
      <w:keepLines/>
      <w:spacing w:before="360" w:after="0"/>
      <w:outlineLvl w:val="1"/>
    </w:pPr>
    <w:rPr>
      <w:rFonts w:asciiTheme="majorHAnsi" w:eastAsiaTheme="majorEastAsia" w:hAnsiTheme="majorHAnsi" w:cstheme="majorBidi"/>
      <w:color w:val="112F51"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7E7F36"/>
    <w:pPr>
      <w:spacing w:before="0" w:after="0"/>
      <w:contextualSpacing/>
    </w:pPr>
    <w:rPr>
      <w:rFonts w:asciiTheme="majorHAnsi" w:eastAsiaTheme="majorEastAsia" w:hAnsiTheme="majorHAnsi" w:cstheme="majorBidi"/>
      <w:caps/>
      <w:color w:val="FFFFFF" w:themeColor="background1"/>
      <w:spacing w:val="-10"/>
      <w:kern w:val="28"/>
      <w:sz w:val="52"/>
      <w:szCs w:val="56"/>
    </w:rPr>
  </w:style>
  <w:style w:type="character" w:customStyle="1" w:styleId="Titre1Car">
    <w:name w:val="Titre 1 Car"/>
    <w:basedOn w:val="Policepardfaut"/>
    <w:link w:val="Titre1"/>
    <w:uiPriority w:val="8"/>
    <w:rsid w:val="007E7F36"/>
    <w:rPr>
      <w:rFonts w:asciiTheme="majorHAnsi" w:eastAsiaTheme="minorHAnsi" w:hAnsiTheme="majorHAnsi"/>
      <w:b/>
      <w:bCs/>
      <w:color w:val="17406D" w:themeColor="text2"/>
      <w:kern w:val="20"/>
      <w:sz w:val="32"/>
      <w:szCs w:val="20"/>
    </w:rPr>
  </w:style>
  <w:style w:type="paragraph" w:customStyle="1" w:styleId="Destinataire">
    <w:name w:val="Destinataire"/>
    <w:basedOn w:val="Normal"/>
    <w:uiPriority w:val="3"/>
    <w:semiHidden/>
    <w:qFormat/>
    <w:rsid w:val="00A66B18"/>
    <w:pPr>
      <w:spacing w:before="840" w:after="40"/>
    </w:pPr>
    <w:rPr>
      <w:b/>
      <w:bCs/>
      <w:color w:val="000000" w:themeColor="text1"/>
    </w:rPr>
  </w:style>
  <w:style w:type="paragraph" w:styleId="Salutations">
    <w:name w:val="Salutation"/>
    <w:basedOn w:val="Normal"/>
    <w:link w:val="SalutationsCar"/>
    <w:uiPriority w:val="4"/>
    <w:semiHidden/>
    <w:qFormat/>
    <w:rsid w:val="00A66B18"/>
    <w:pPr>
      <w:spacing w:before="720"/>
    </w:pPr>
  </w:style>
  <w:style w:type="character" w:customStyle="1" w:styleId="SalutationsCar">
    <w:name w:val="Salutations Car"/>
    <w:basedOn w:val="Policepardfaut"/>
    <w:link w:val="Salutations"/>
    <w:uiPriority w:val="4"/>
    <w:semiHidden/>
    <w:rsid w:val="007E7F36"/>
    <w:rPr>
      <w:rFonts w:eastAsiaTheme="minorHAnsi"/>
      <w:color w:val="595959" w:themeColor="text1" w:themeTint="A6"/>
      <w:kern w:val="20"/>
      <w:szCs w:val="20"/>
    </w:rPr>
  </w:style>
  <w:style w:type="paragraph" w:styleId="Formuledepolitesse">
    <w:name w:val="Closing"/>
    <w:basedOn w:val="Normal"/>
    <w:next w:val="Signature"/>
    <w:link w:val="FormuledepolitesseCar"/>
    <w:uiPriority w:val="6"/>
    <w:semiHidden/>
    <w:qFormat/>
    <w:rsid w:val="00A6783B"/>
    <w:pPr>
      <w:spacing w:before="480" w:after="960"/>
    </w:pPr>
  </w:style>
  <w:style w:type="character" w:customStyle="1" w:styleId="FormuledepolitesseCar">
    <w:name w:val="Formule de politesse Car"/>
    <w:basedOn w:val="Policepardfaut"/>
    <w:link w:val="Formuledepolitesse"/>
    <w:uiPriority w:val="6"/>
    <w:semiHidden/>
    <w:rsid w:val="007E7F36"/>
    <w:rPr>
      <w:rFonts w:eastAsiaTheme="minorHAnsi"/>
      <w:color w:val="595959" w:themeColor="text1" w:themeTint="A6"/>
      <w:kern w:val="20"/>
      <w:szCs w:val="20"/>
    </w:rPr>
  </w:style>
  <w:style w:type="paragraph" w:styleId="Signature">
    <w:name w:val="Signature"/>
    <w:basedOn w:val="Normal"/>
    <w:link w:val="SignatureCar"/>
    <w:uiPriority w:val="7"/>
    <w:semiHidden/>
    <w:qFormat/>
    <w:rsid w:val="00A6783B"/>
    <w:pPr>
      <w:contextualSpacing/>
    </w:pPr>
    <w:rPr>
      <w:b/>
      <w:bCs/>
      <w:color w:val="17406D" w:themeColor="accent1"/>
    </w:rPr>
  </w:style>
  <w:style w:type="character" w:customStyle="1" w:styleId="SignatureCar">
    <w:name w:val="Signature Car"/>
    <w:basedOn w:val="Policepardfaut"/>
    <w:link w:val="Signature"/>
    <w:uiPriority w:val="7"/>
    <w:semiHidden/>
    <w:rsid w:val="007E7F36"/>
    <w:rPr>
      <w:rFonts w:eastAsiaTheme="minorHAnsi"/>
      <w:b/>
      <w:bCs/>
      <w:color w:val="17406D" w:themeColor="accent1"/>
      <w:kern w:val="20"/>
      <w:szCs w:val="20"/>
    </w:rPr>
  </w:style>
  <w:style w:type="paragraph" w:styleId="En-tte">
    <w:name w:val="header"/>
    <w:basedOn w:val="Normal"/>
    <w:link w:val="En-tteCar"/>
    <w:uiPriority w:val="99"/>
    <w:semiHidden/>
    <w:rsid w:val="003E24DF"/>
    <w:pPr>
      <w:spacing w:after="0"/>
      <w:jc w:val="right"/>
    </w:pPr>
  </w:style>
  <w:style w:type="character" w:customStyle="1" w:styleId="En-tteCar">
    <w:name w:val="En-tête Car"/>
    <w:basedOn w:val="Policepardfaut"/>
    <w:link w:val="En-tte"/>
    <w:uiPriority w:val="99"/>
    <w:semiHidden/>
    <w:rsid w:val="007E7F36"/>
    <w:rPr>
      <w:rFonts w:eastAsiaTheme="minorHAnsi"/>
      <w:color w:val="595959" w:themeColor="text1" w:themeTint="A6"/>
      <w:kern w:val="20"/>
      <w:szCs w:val="20"/>
    </w:rPr>
  </w:style>
  <w:style w:type="character" w:styleId="lev">
    <w:name w:val="Strong"/>
    <w:basedOn w:val="Policepardfaut"/>
    <w:uiPriority w:val="1"/>
    <w:semiHidden/>
    <w:rsid w:val="003E24DF"/>
    <w:rPr>
      <w:b/>
      <w:bCs/>
    </w:rPr>
  </w:style>
  <w:style w:type="paragraph" w:customStyle="1" w:styleId="Coordonnes">
    <w:name w:val="Coordonnées"/>
    <w:basedOn w:val="Normal"/>
    <w:uiPriority w:val="1"/>
    <w:qFormat/>
    <w:rsid w:val="007E7F36"/>
    <w:pPr>
      <w:spacing w:before="0" w:after="0"/>
      <w:ind w:left="0" w:right="0"/>
    </w:pPr>
    <w:rPr>
      <w:color w:val="FFFFFF" w:themeColor="background1"/>
    </w:rPr>
  </w:style>
  <w:style w:type="character" w:customStyle="1" w:styleId="Titre2Car">
    <w:name w:val="Titre 2 Car"/>
    <w:basedOn w:val="Policepardfaut"/>
    <w:link w:val="Titre2"/>
    <w:uiPriority w:val="9"/>
    <w:rsid w:val="00E21240"/>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rsid w:val="00A66B18"/>
    <w:pPr>
      <w:tabs>
        <w:tab w:val="center" w:pos="4680"/>
        <w:tab w:val="right" w:pos="9360"/>
      </w:tabs>
      <w:spacing w:before="0" w:after="0"/>
    </w:pPr>
  </w:style>
  <w:style w:type="character" w:customStyle="1" w:styleId="PieddepageCar">
    <w:name w:val="Pied de page Car"/>
    <w:basedOn w:val="Policepardfaut"/>
    <w:link w:val="Pieddepage"/>
    <w:uiPriority w:val="99"/>
    <w:rsid w:val="007E7F36"/>
    <w:rPr>
      <w:rFonts w:eastAsiaTheme="minorHAnsi"/>
      <w:color w:val="595959" w:themeColor="text1" w:themeTint="A6"/>
      <w:kern w:val="20"/>
      <w:szCs w:val="20"/>
    </w:rPr>
  </w:style>
  <w:style w:type="character" w:customStyle="1" w:styleId="TitreCar">
    <w:name w:val="Titre Car"/>
    <w:basedOn w:val="Policepardfaut"/>
    <w:link w:val="Titre"/>
    <w:uiPriority w:val="10"/>
    <w:rsid w:val="007E7F36"/>
    <w:rPr>
      <w:rFonts w:asciiTheme="majorHAnsi" w:eastAsiaTheme="majorEastAsia" w:hAnsiTheme="majorHAnsi" w:cstheme="majorBidi"/>
      <w:caps/>
      <w:color w:val="FFFFFF" w:themeColor="background1"/>
      <w:spacing w:val="-10"/>
      <w:kern w:val="28"/>
      <w:sz w:val="52"/>
      <w:szCs w:val="56"/>
    </w:rPr>
  </w:style>
  <w:style w:type="paragraph" w:customStyle="1" w:styleId="Informationssurlarunion">
    <w:name w:val="Informations sur la réunion"/>
    <w:basedOn w:val="Normal"/>
    <w:qFormat/>
    <w:rsid w:val="007E7F36"/>
    <w:pPr>
      <w:spacing w:after="0"/>
      <w:ind w:right="0"/>
    </w:pPr>
    <w:rPr>
      <w:color w:val="FFFFFF" w:themeColor="background1"/>
    </w:rPr>
  </w:style>
  <w:style w:type="table" w:styleId="Grilledutableau">
    <w:name w:val="Table Grid"/>
    <w:basedOn w:val="Tableau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uredelarunion">
    <w:name w:val="Heure de la réunion"/>
    <w:basedOn w:val="Normal"/>
    <w:qFormat/>
    <w:rsid w:val="007E7F36"/>
    <w:pPr>
      <w:spacing w:before="120" w:after="0"/>
      <w:ind w:left="0" w:right="0"/>
    </w:pPr>
    <w:rPr>
      <w:b/>
    </w:rPr>
  </w:style>
  <w:style w:type="paragraph" w:customStyle="1" w:styleId="Descriptiondellment">
    <w:name w:val="Description de l’élément"/>
    <w:basedOn w:val="Normal"/>
    <w:qFormat/>
    <w:rsid w:val="00E21240"/>
    <w:pPr>
      <w:spacing w:after="120"/>
      <w:ind w:left="0" w:right="360"/>
    </w:pPr>
  </w:style>
  <w:style w:type="paragraph" w:customStyle="1" w:styleId="Lieu">
    <w:name w:val="Lieu"/>
    <w:basedOn w:val="Normal"/>
    <w:qFormat/>
    <w:rsid w:val="00E21240"/>
    <w:pPr>
      <w:spacing w:after="120"/>
      <w:ind w:left="0" w:right="0"/>
    </w:pPr>
  </w:style>
  <w:style w:type="paragraph" w:styleId="Textedebulles">
    <w:name w:val="Balloon Text"/>
    <w:basedOn w:val="Normal"/>
    <w:link w:val="TextedebullesCar"/>
    <w:uiPriority w:val="99"/>
    <w:semiHidden/>
    <w:unhideWhenUsed/>
    <w:rsid w:val="0032398B"/>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98B"/>
    <w:rPr>
      <w:rFonts w:ascii="Tahoma" w:eastAsiaTheme="minorHAnsi" w:hAnsi="Tahoma" w:cs="Tahoma"/>
      <w:kern w:val="20"/>
      <w:sz w:val="16"/>
      <w:szCs w:val="16"/>
    </w:rPr>
  </w:style>
  <w:style w:type="paragraph" w:styleId="Paragraphedeliste">
    <w:name w:val="List Paragraph"/>
    <w:basedOn w:val="Normal"/>
    <w:uiPriority w:val="34"/>
    <w:qFormat/>
    <w:rsid w:val="00543739"/>
    <w:pPr>
      <w:contextualSpacing/>
    </w:pPr>
  </w:style>
  <w:style w:type="paragraph" w:customStyle="1" w:styleId="Default">
    <w:name w:val="Default"/>
    <w:rsid w:val="007D2949"/>
    <w:pPr>
      <w:autoSpaceDE w:val="0"/>
      <w:autoSpaceDN w:val="0"/>
      <w:adjustRightInd w:val="0"/>
    </w:pPr>
    <w:rPr>
      <w:rFonts w:ascii="Arial" w:eastAsiaTheme="minorHAnsi" w:hAnsi="Arial" w:cs="Arial"/>
      <w:color w:val="000000"/>
      <w:lang w:eastAsia="en-US"/>
    </w:rPr>
  </w:style>
  <w:style w:type="character" w:styleId="Lienhypertexte">
    <w:name w:val="Hyperlink"/>
    <w:basedOn w:val="Policepardfaut"/>
    <w:uiPriority w:val="99"/>
    <w:unhideWhenUsed/>
    <w:rsid w:val="001F1D9B"/>
    <w:rPr>
      <w:color w:val="F49100" w:themeColor="hyperlink"/>
      <w:u w:val="single"/>
    </w:rPr>
  </w:style>
  <w:style w:type="character" w:styleId="Mentionnonrsolue">
    <w:name w:val="Unresolved Mention"/>
    <w:basedOn w:val="Policepardfaut"/>
    <w:uiPriority w:val="99"/>
    <w:semiHidden/>
    <w:unhideWhenUsed/>
    <w:rsid w:val="001F1D9B"/>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pitalhumain@collegesaintsacrement.qc.c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5vS3xTkhIucLZQvWe7miyumbrw==">CgMxLjA4AHIhMUZCenhuUjVCMGp4NTFyUmFTcWxzeGFqbzQyQXlJNUtS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420</Words>
  <Characters>2313</Characters>
  <Application>Microsoft Office Word</Application>
  <DocSecurity>4</DocSecurity>
  <Lines>19</Lines>
  <Paragraphs>5</Paragraphs>
  <ScaleCrop>false</ScaleCrop>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Saint-Pierre Aude-Elisabeth</dc:creator>
  <cp:lastModifiedBy>Lucy Fillion</cp:lastModifiedBy>
  <cp:revision>2</cp:revision>
  <cp:lastPrinted>2025-03-27T19:05:00Z</cp:lastPrinted>
  <dcterms:created xsi:type="dcterms:W3CDTF">2025-03-27T19:06:00Z</dcterms:created>
  <dcterms:modified xsi:type="dcterms:W3CDTF">2025-03-27T19:06:00Z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